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2AB0447" w14:textId="77777777" w:rsidR="00266760" w:rsidRDefault="00266760" w:rsidP="00266760">
      <w:pPr>
        <w:ind w:left="2832" w:firstLine="708"/>
        <w:rPr>
          <w:rFonts w:ascii="Book Antiqua" w:hAnsi="Book Antiqua"/>
          <w:sz w:val="24"/>
          <w:szCs w:val="24"/>
        </w:rPr>
      </w:pPr>
      <w:r>
        <w:rPr>
          <w:rFonts w:ascii="Book Antiqua" w:hAnsi="Book Antiqua"/>
          <w:sz w:val="24"/>
          <w:szCs w:val="24"/>
        </w:rPr>
        <w:t>Spett.le</w:t>
      </w:r>
    </w:p>
    <w:p w14:paraId="5C4D583D" w14:textId="65979138" w:rsidR="005F3AEF" w:rsidRPr="005F3AEF" w:rsidRDefault="00B10754" w:rsidP="00266760">
      <w:pPr>
        <w:ind w:left="2832" w:firstLine="708"/>
        <w:rPr>
          <w:rFonts w:ascii="Book Antiqua" w:hAnsi="Book Antiqua"/>
          <w:sz w:val="24"/>
          <w:szCs w:val="24"/>
        </w:rPr>
      </w:pPr>
      <w:r w:rsidRPr="005F3AEF">
        <w:rPr>
          <w:rFonts w:ascii="Book Antiqua" w:hAnsi="Book Antiqua"/>
          <w:sz w:val="24"/>
          <w:szCs w:val="24"/>
        </w:rPr>
        <w:t xml:space="preserve">Ordine Provinciale </w:t>
      </w:r>
    </w:p>
    <w:p w14:paraId="59EDF560" w14:textId="5C37422B" w:rsidR="00FB242E" w:rsidRPr="005F3AEF" w:rsidRDefault="00B10754" w:rsidP="00266760">
      <w:pPr>
        <w:ind w:left="2832" w:firstLine="708"/>
        <w:rPr>
          <w:rFonts w:ascii="Book Antiqua" w:hAnsi="Book Antiqua"/>
          <w:sz w:val="24"/>
          <w:szCs w:val="24"/>
        </w:rPr>
      </w:pPr>
      <w:r w:rsidRPr="005F3AEF">
        <w:rPr>
          <w:rFonts w:ascii="Book Antiqua" w:hAnsi="Book Antiqua"/>
          <w:sz w:val="24"/>
          <w:szCs w:val="24"/>
        </w:rPr>
        <w:t xml:space="preserve">dei Medici Chirurghi e </w:t>
      </w:r>
      <w:r w:rsidR="00FB242E" w:rsidRPr="005F3AEF">
        <w:rPr>
          <w:rFonts w:ascii="Book Antiqua" w:hAnsi="Book Antiqua"/>
          <w:sz w:val="24"/>
          <w:szCs w:val="24"/>
        </w:rPr>
        <w:t>degli Odontoiatri</w:t>
      </w:r>
      <w:r w:rsidR="00266760">
        <w:rPr>
          <w:rFonts w:ascii="Book Antiqua" w:hAnsi="Book Antiqua"/>
          <w:sz w:val="24"/>
          <w:szCs w:val="24"/>
        </w:rPr>
        <w:t xml:space="preserve"> </w:t>
      </w:r>
      <w:r w:rsidR="005F3AEF" w:rsidRPr="005F3AEF">
        <w:rPr>
          <w:rFonts w:ascii="Book Antiqua" w:hAnsi="Book Antiqua"/>
          <w:sz w:val="24"/>
          <w:szCs w:val="24"/>
        </w:rPr>
        <w:t>Chieti</w:t>
      </w:r>
    </w:p>
    <w:p w14:paraId="33B70CDF" w14:textId="5126A412" w:rsidR="00266760" w:rsidRDefault="00266760" w:rsidP="00266760">
      <w:pPr>
        <w:ind w:left="2832" w:firstLine="708"/>
        <w:rPr>
          <w:rFonts w:ascii="Book Antiqua" w:hAnsi="Book Antiqua"/>
          <w:sz w:val="24"/>
          <w:szCs w:val="24"/>
        </w:rPr>
      </w:pPr>
      <w:r w:rsidRPr="00266760">
        <w:rPr>
          <w:rFonts w:ascii="Book Antiqua" w:eastAsia="Calibri" w:hAnsi="Book Antiqua"/>
          <w:sz w:val="22"/>
          <w:szCs w:val="22"/>
          <w:lang w:eastAsia="en-US"/>
        </w:rPr>
        <w:t>Via Domenico Spezioli, 56 – 66100 Chieti</w:t>
      </w:r>
      <w:r w:rsidRPr="005F3AEF">
        <w:rPr>
          <w:rFonts w:ascii="Book Antiqua" w:hAnsi="Book Antiqua"/>
          <w:sz w:val="24"/>
          <w:szCs w:val="24"/>
        </w:rPr>
        <w:t xml:space="preserve"> </w:t>
      </w:r>
    </w:p>
    <w:p w14:paraId="07980BB0" w14:textId="77777777" w:rsidR="00266760" w:rsidRDefault="00266760" w:rsidP="005F3AEF">
      <w:pPr>
        <w:rPr>
          <w:rFonts w:ascii="Book Antiqua" w:hAnsi="Book Antiqua"/>
          <w:sz w:val="24"/>
          <w:szCs w:val="24"/>
        </w:rPr>
      </w:pPr>
    </w:p>
    <w:p w14:paraId="175D1C9B" w14:textId="14EFABD5" w:rsidR="00FB242E" w:rsidRPr="005F3AEF" w:rsidRDefault="00266760" w:rsidP="00266760">
      <w:pPr>
        <w:ind w:left="2832" w:firstLine="708"/>
        <w:rPr>
          <w:rFonts w:ascii="Book Antiqua" w:hAnsi="Book Antiqua"/>
          <w:sz w:val="24"/>
          <w:szCs w:val="24"/>
        </w:rPr>
      </w:pPr>
      <w:r>
        <w:rPr>
          <w:rFonts w:ascii="Book Antiqua" w:hAnsi="Book Antiqua"/>
          <w:sz w:val="24"/>
          <w:szCs w:val="24"/>
        </w:rPr>
        <w:t xml:space="preserve">PEC: </w:t>
      </w:r>
      <w:hyperlink r:id="rId10" w:history="1">
        <w:r w:rsidRPr="00266760">
          <w:rPr>
            <w:rFonts w:ascii="Book Antiqua" w:eastAsia="Calibri" w:hAnsi="Book Antiqua"/>
            <w:b/>
            <w:bCs/>
            <w:color w:val="0563C1"/>
            <w:sz w:val="22"/>
            <w:szCs w:val="22"/>
            <w:u w:val="single"/>
            <w:lang w:eastAsia="en-US"/>
          </w:rPr>
          <w:t>segreteria.ch@pec.omceo.it</w:t>
        </w:r>
      </w:hyperlink>
      <w:r>
        <w:rPr>
          <w:rFonts w:ascii="Book Antiqua" w:eastAsia="Calibri" w:hAnsi="Book Antiqua"/>
          <w:b/>
          <w:bCs/>
          <w:color w:val="0563C1"/>
          <w:sz w:val="22"/>
          <w:szCs w:val="22"/>
          <w:u w:val="single"/>
          <w:lang w:eastAsia="en-US"/>
        </w:rPr>
        <w:t xml:space="preserve"> </w:t>
      </w:r>
    </w:p>
    <w:p w14:paraId="6A1F3295" w14:textId="77777777" w:rsidR="00FB242E" w:rsidRPr="005F3AEF" w:rsidRDefault="00FB242E" w:rsidP="005F3AEF">
      <w:pPr>
        <w:rPr>
          <w:rFonts w:ascii="Book Antiqua" w:hAnsi="Book Antiqua"/>
          <w:sz w:val="24"/>
          <w:szCs w:val="24"/>
        </w:rPr>
      </w:pPr>
    </w:p>
    <w:p w14:paraId="49E47AE2" w14:textId="77777777" w:rsidR="00FB242E" w:rsidRPr="005F3AEF" w:rsidRDefault="00FB242E" w:rsidP="005F3AEF">
      <w:pPr>
        <w:rPr>
          <w:rFonts w:ascii="Book Antiqua" w:hAnsi="Book Antiqua"/>
          <w:sz w:val="24"/>
          <w:szCs w:val="24"/>
        </w:rPr>
      </w:pPr>
    </w:p>
    <w:p w14:paraId="16CC3F8B" w14:textId="724C94AC" w:rsidR="006918F6" w:rsidRPr="006918F6" w:rsidRDefault="006918F6" w:rsidP="00266760">
      <w:pPr>
        <w:rPr>
          <w:rFonts w:ascii="Book Antiqua" w:hAnsi="Book Antiqua"/>
          <w:b/>
          <w:bCs/>
          <w:sz w:val="24"/>
          <w:szCs w:val="24"/>
        </w:rPr>
      </w:pPr>
      <w:r w:rsidRPr="006918F6">
        <w:rPr>
          <w:rFonts w:ascii="Book Antiqua" w:hAnsi="Book Antiqua"/>
          <w:b/>
          <w:bCs/>
          <w:sz w:val="24"/>
          <w:szCs w:val="24"/>
        </w:rPr>
        <w:t>Oggetto: Istanza di partecipazione al concorso per esami per la copertura di n. 2 posti dell’OMCeO Chieti Area Funzionale B posizione economica B1</w:t>
      </w:r>
      <w:r w:rsidRPr="006918F6">
        <w:rPr>
          <w:rFonts w:ascii="Book Antiqua" w:eastAsia="Calibri" w:hAnsi="Book Antiqua" w:cs="Calibri"/>
          <w:b/>
          <w:bCs/>
          <w:sz w:val="22"/>
          <w:szCs w:val="22"/>
          <w:lang w:eastAsia="en-US"/>
        </w:rPr>
        <w:t>(CCNL COMPARTO FUNZIONI CENTRALI / ENTI PUBBLICI NON ECONOMICI)</w:t>
      </w:r>
    </w:p>
    <w:p w14:paraId="226CC69B" w14:textId="77777777" w:rsidR="006918F6" w:rsidRDefault="006918F6" w:rsidP="00266760">
      <w:pPr>
        <w:rPr>
          <w:rFonts w:ascii="Book Antiqua" w:hAnsi="Book Antiqua"/>
          <w:sz w:val="24"/>
          <w:szCs w:val="24"/>
        </w:rPr>
      </w:pPr>
    </w:p>
    <w:p w14:paraId="254477A5" w14:textId="34AE6BDD" w:rsidR="00FB242E" w:rsidRPr="005F3AEF" w:rsidRDefault="005F3AEF" w:rsidP="00266760">
      <w:pPr>
        <w:rPr>
          <w:rFonts w:ascii="Book Antiqua" w:hAnsi="Book Antiqua"/>
          <w:sz w:val="24"/>
          <w:szCs w:val="24"/>
        </w:rPr>
      </w:pPr>
      <w:r>
        <w:rPr>
          <w:rFonts w:ascii="Book Antiqua" w:hAnsi="Book Antiqua"/>
          <w:sz w:val="24"/>
          <w:szCs w:val="24"/>
        </w:rPr>
        <w:t xml:space="preserve">Il /la </w:t>
      </w:r>
      <w:r w:rsidR="00FB242E" w:rsidRPr="005F3AEF">
        <w:rPr>
          <w:rFonts w:ascii="Book Antiqua" w:hAnsi="Book Antiqua"/>
          <w:sz w:val="24"/>
          <w:szCs w:val="24"/>
        </w:rPr>
        <w:t>sottoscritt</w:t>
      </w:r>
      <w:r w:rsidR="00266760">
        <w:rPr>
          <w:rFonts w:ascii="Book Antiqua" w:hAnsi="Book Antiqua"/>
          <w:sz w:val="24"/>
          <w:szCs w:val="24"/>
        </w:rPr>
        <w:t>o/a</w:t>
      </w:r>
    </w:p>
    <w:p w14:paraId="770F367D" w14:textId="1DAA58F1" w:rsidR="00E826C0" w:rsidRPr="005F3AEF" w:rsidRDefault="00E826C0" w:rsidP="005F3AEF">
      <w:pPr>
        <w:rPr>
          <w:rFonts w:ascii="Book Antiqua" w:hAnsi="Book Antiqua"/>
          <w:sz w:val="24"/>
          <w:szCs w:val="24"/>
        </w:rPr>
      </w:pPr>
    </w:p>
    <w:p w14:paraId="565C2F1A" w14:textId="156A94D8" w:rsidR="006918F6" w:rsidRDefault="00B84F1E" w:rsidP="005F3AEF">
      <w:pPr>
        <w:rPr>
          <w:rFonts w:ascii="Book Antiqua" w:hAnsi="Book Antiqua"/>
          <w:sz w:val="24"/>
          <w:szCs w:val="24"/>
        </w:rPr>
      </w:pPr>
      <w:r w:rsidRPr="00B84F1E">
        <w:rPr>
          <w:rFonts w:ascii="Book Antiqua" w:hAnsi="Book Antiqua"/>
          <w:sz w:val="24"/>
          <w:szCs w:val="24"/>
        </w:rPr>
        <w:t xml:space="preserve">a. </w:t>
      </w:r>
      <w:r w:rsidR="009F66C9">
        <w:rPr>
          <w:rFonts w:ascii="Book Antiqua" w:hAnsi="Book Antiqua"/>
          <w:sz w:val="24"/>
          <w:szCs w:val="24"/>
        </w:rPr>
        <w:t>______________________________________________________________________________</w:t>
      </w:r>
    </w:p>
    <w:p w14:paraId="1E245282" w14:textId="13CDB9C3" w:rsidR="0099044C" w:rsidRPr="00DC538D" w:rsidRDefault="00B84F1E" w:rsidP="005F3AEF">
      <w:pPr>
        <w:rPr>
          <w:rFonts w:ascii="Book Antiqua" w:hAnsi="Book Antiqua"/>
        </w:rPr>
      </w:pPr>
      <w:r w:rsidRPr="00DC538D">
        <w:rPr>
          <w:rFonts w:ascii="Book Antiqua" w:hAnsi="Book Antiqua"/>
        </w:rPr>
        <w:t>cognome e nome</w:t>
      </w:r>
    </w:p>
    <w:p w14:paraId="78AD38E3" w14:textId="77777777" w:rsidR="009738AA" w:rsidRDefault="009738AA" w:rsidP="005F3AEF">
      <w:pPr>
        <w:rPr>
          <w:rFonts w:ascii="Book Antiqua" w:hAnsi="Book Antiqua"/>
          <w:sz w:val="24"/>
          <w:szCs w:val="24"/>
        </w:rPr>
      </w:pPr>
    </w:p>
    <w:p w14:paraId="5BCE9E5A" w14:textId="5337D37D" w:rsidR="006918F6" w:rsidRDefault="00B84F1E" w:rsidP="005F3AEF">
      <w:pPr>
        <w:rPr>
          <w:rFonts w:ascii="Book Antiqua" w:hAnsi="Book Antiqua"/>
          <w:sz w:val="24"/>
          <w:szCs w:val="24"/>
        </w:rPr>
      </w:pPr>
      <w:r w:rsidRPr="00B84F1E">
        <w:rPr>
          <w:rFonts w:ascii="Book Antiqua" w:hAnsi="Book Antiqua"/>
          <w:sz w:val="24"/>
          <w:szCs w:val="24"/>
        </w:rPr>
        <w:t xml:space="preserve">b. </w:t>
      </w:r>
      <w:r w:rsidR="009F66C9">
        <w:rPr>
          <w:rFonts w:ascii="Book Antiqua" w:hAnsi="Book Antiqua"/>
          <w:sz w:val="24"/>
          <w:szCs w:val="24"/>
        </w:rPr>
        <w:t>______________________________________________________________________________</w:t>
      </w:r>
    </w:p>
    <w:p w14:paraId="6FBA63AD" w14:textId="23D72D30" w:rsidR="00E826C0" w:rsidRDefault="00B84F1E" w:rsidP="005F3AEF">
      <w:pPr>
        <w:rPr>
          <w:rFonts w:ascii="Book Antiqua" w:hAnsi="Book Antiqua"/>
          <w:sz w:val="24"/>
          <w:szCs w:val="24"/>
        </w:rPr>
      </w:pPr>
      <w:r w:rsidRPr="00DC538D">
        <w:rPr>
          <w:rFonts w:ascii="Book Antiqua" w:hAnsi="Book Antiqua"/>
        </w:rPr>
        <w:t>data</w:t>
      </w:r>
      <w:r w:rsidR="009F66C9" w:rsidRPr="00DC538D">
        <w:rPr>
          <w:rFonts w:ascii="Book Antiqua" w:hAnsi="Book Antiqua"/>
        </w:rPr>
        <w:t xml:space="preserve">, </w:t>
      </w:r>
      <w:r w:rsidRPr="00DC538D">
        <w:rPr>
          <w:rFonts w:ascii="Book Antiqua" w:hAnsi="Book Antiqua"/>
        </w:rPr>
        <w:t>luogo di nascita</w:t>
      </w:r>
      <w:r w:rsidR="009F66C9" w:rsidRPr="00DC538D">
        <w:rPr>
          <w:rFonts w:ascii="Book Antiqua" w:hAnsi="Book Antiqua"/>
        </w:rPr>
        <w:t>, Codice Fiscale</w:t>
      </w:r>
    </w:p>
    <w:p w14:paraId="6F5D096D" w14:textId="77777777" w:rsidR="00B84F1E" w:rsidRPr="005F3AEF" w:rsidRDefault="00B84F1E" w:rsidP="005F3AEF">
      <w:pPr>
        <w:rPr>
          <w:rFonts w:ascii="Book Antiqua" w:hAnsi="Book Antiqua"/>
          <w:sz w:val="24"/>
          <w:szCs w:val="24"/>
        </w:rPr>
      </w:pPr>
    </w:p>
    <w:p w14:paraId="1EECF21F" w14:textId="00CE40ED" w:rsidR="00FB242E" w:rsidRPr="005F3AEF" w:rsidRDefault="00FB242E" w:rsidP="003F5CA7">
      <w:pPr>
        <w:jc w:val="both"/>
        <w:rPr>
          <w:rFonts w:ascii="Book Antiqua" w:hAnsi="Book Antiqua"/>
          <w:sz w:val="24"/>
          <w:szCs w:val="24"/>
        </w:rPr>
      </w:pPr>
      <w:r w:rsidRPr="005F3AEF">
        <w:rPr>
          <w:rFonts w:ascii="Book Antiqua" w:hAnsi="Book Antiqua"/>
          <w:sz w:val="24"/>
          <w:szCs w:val="24"/>
        </w:rPr>
        <w:t xml:space="preserve">chiede di essere ammessa/o a partecipare </w:t>
      </w:r>
      <w:r w:rsidR="00074DC0">
        <w:rPr>
          <w:rFonts w:ascii="Book Antiqua" w:hAnsi="Book Antiqua"/>
          <w:sz w:val="24"/>
          <w:szCs w:val="24"/>
        </w:rPr>
        <w:t xml:space="preserve">al concorso per esami per la copertura </w:t>
      </w:r>
      <w:r w:rsidR="00074DC0" w:rsidRPr="00074DC0">
        <w:rPr>
          <w:rFonts w:ascii="Book Antiqua" w:hAnsi="Book Antiqua"/>
          <w:sz w:val="24"/>
          <w:szCs w:val="24"/>
        </w:rPr>
        <w:t>di n. 2 posti nei ruoli dell’</w:t>
      </w:r>
      <w:r w:rsidR="00074DC0">
        <w:rPr>
          <w:rFonts w:ascii="Book Antiqua" w:hAnsi="Book Antiqua"/>
          <w:sz w:val="24"/>
          <w:szCs w:val="24"/>
        </w:rPr>
        <w:t>O</w:t>
      </w:r>
      <w:r w:rsidR="00074DC0" w:rsidRPr="00074DC0">
        <w:rPr>
          <w:rFonts w:ascii="Book Antiqua" w:hAnsi="Book Antiqua"/>
          <w:sz w:val="24"/>
          <w:szCs w:val="24"/>
        </w:rPr>
        <w:t xml:space="preserve">rdine, </w:t>
      </w:r>
      <w:r w:rsidR="00DC538D">
        <w:rPr>
          <w:rFonts w:ascii="Book Antiqua" w:hAnsi="Book Antiqua"/>
          <w:sz w:val="24"/>
          <w:szCs w:val="24"/>
        </w:rPr>
        <w:t>A</w:t>
      </w:r>
      <w:r w:rsidR="00074DC0" w:rsidRPr="00074DC0">
        <w:rPr>
          <w:rFonts w:ascii="Book Antiqua" w:hAnsi="Book Antiqua"/>
          <w:sz w:val="24"/>
          <w:szCs w:val="24"/>
        </w:rPr>
        <w:t xml:space="preserve">rea funzionale </w:t>
      </w:r>
      <w:r w:rsidR="00074DC0">
        <w:rPr>
          <w:rFonts w:ascii="Book Antiqua" w:hAnsi="Book Antiqua"/>
          <w:sz w:val="24"/>
          <w:szCs w:val="24"/>
        </w:rPr>
        <w:t>B</w:t>
      </w:r>
      <w:r w:rsidR="00DC538D">
        <w:rPr>
          <w:rFonts w:ascii="Book Antiqua" w:hAnsi="Book Antiqua"/>
          <w:sz w:val="24"/>
          <w:szCs w:val="24"/>
        </w:rPr>
        <w:t>, posizione economica B1</w:t>
      </w:r>
    </w:p>
    <w:p w14:paraId="6CA91858" w14:textId="77777777" w:rsidR="00B10754" w:rsidRPr="005F3AEF" w:rsidRDefault="00B10754" w:rsidP="005F3AEF">
      <w:pPr>
        <w:rPr>
          <w:rFonts w:ascii="Book Antiqua" w:hAnsi="Book Antiqua"/>
          <w:sz w:val="24"/>
          <w:szCs w:val="24"/>
        </w:rPr>
      </w:pPr>
    </w:p>
    <w:p w14:paraId="3759B2EB" w14:textId="00663919" w:rsidR="00FB242E" w:rsidRPr="005F3AEF" w:rsidRDefault="00FB242E" w:rsidP="003F5CA7">
      <w:pPr>
        <w:jc w:val="both"/>
        <w:rPr>
          <w:rFonts w:ascii="Book Antiqua" w:hAnsi="Book Antiqua"/>
          <w:sz w:val="24"/>
          <w:szCs w:val="24"/>
        </w:rPr>
      </w:pPr>
      <w:r w:rsidRPr="005F3AEF">
        <w:rPr>
          <w:rFonts w:ascii="Book Antiqua" w:hAnsi="Book Antiqua"/>
          <w:sz w:val="24"/>
          <w:szCs w:val="24"/>
        </w:rPr>
        <w:t>A tal fine, ai sensi degli artt. 46 e 47 del D.P.R. 28 dicembre 2000, n. 445 e consapevole delle sanzioni penali previste dall’art. 76 in caso di dichiarazioni mendaci,</w:t>
      </w:r>
    </w:p>
    <w:p w14:paraId="0731BC30" w14:textId="77777777" w:rsidR="00FB242E" w:rsidRPr="005F3AEF" w:rsidRDefault="00FB242E" w:rsidP="005F3AEF">
      <w:pPr>
        <w:rPr>
          <w:rFonts w:ascii="Book Antiqua" w:hAnsi="Book Antiqua"/>
          <w:sz w:val="24"/>
          <w:szCs w:val="24"/>
        </w:rPr>
      </w:pPr>
    </w:p>
    <w:p w14:paraId="30E8B052" w14:textId="4AC1D6EC" w:rsidR="009F66C9" w:rsidRPr="00DC538D" w:rsidRDefault="00DC538D" w:rsidP="009F66C9">
      <w:pPr>
        <w:jc w:val="center"/>
        <w:rPr>
          <w:rFonts w:ascii="Book Antiqua" w:hAnsi="Book Antiqua"/>
          <w:b/>
          <w:bCs/>
          <w:sz w:val="24"/>
          <w:szCs w:val="24"/>
        </w:rPr>
      </w:pPr>
      <w:r w:rsidRPr="00DC538D">
        <w:rPr>
          <w:rFonts w:ascii="Book Antiqua" w:hAnsi="Book Antiqua"/>
          <w:b/>
          <w:bCs/>
          <w:sz w:val="24"/>
          <w:szCs w:val="24"/>
        </w:rPr>
        <w:t>DICHIARA</w:t>
      </w:r>
    </w:p>
    <w:p w14:paraId="2C57F62B" w14:textId="0E10ADD0" w:rsidR="006918F6" w:rsidRPr="005F3AEF" w:rsidRDefault="006918F6" w:rsidP="003F5CA7">
      <w:pPr>
        <w:jc w:val="both"/>
        <w:rPr>
          <w:rFonts w:ascii="Book Antiqua" w:hAnsi="Book Antiqua"/>
          <w:sz w:val="24"/>
          <w:szCs w:val="24"/>
        </w:rPr>
      </w:pPr>
      <w:r>
        <w:rPr>
          <w:rFonts w:ascii="Book Antiqua" w:hAnsi="Book Antiqua"/>
          <w:sz w:val="24"/>
          <w:szCs w:val="24"/>
        </w:rPr>
        <w:t>di essere in possesso di tutti i requisiti per l’ammissione al concorso in oggetto e nello specifico</w:t>
      </w:r>
    </w:p>
    <w:p w14:paraId="07F4C8DB" w14:textId="77777777" w:rsidR="00FB242E" w:rsidRPr="005F3AEF" w:rsidRDefault="00FB242E" w:rsidP="005F3AEF">
      <w:pPr>
        <w:rPr>
          <w:rFonts w:ascii="Book Antiqua" w:hAnsi="Book Antiqua"/>
          <w:sz w:val="24"/>
          <w:szCs w:val="24"/>
        </w:rPr>
      </w:pPr>
    </w:p>
    <w:p w14:paraId="50AAFFA3" w14:textId="1846A0FC" w:rsidR="006918F6" w:rsidRDefault="00B84F1E" w:rsidP="00DC538D">
      <w:pPr>
        <w:spacing w:line="276" w:lineRule="auto"/>
        <w:jc w:val="both"/>
        <w:rPr>
          <w:rFonts w:ascii="Book Antiqua" w:hAnsi="Book Antiqua"/>
          <w:sz w:val="24"/>
          <w:szCs w:val="24"/>
        </w:rPr>
      </w:pPr>
      <w:r>
        <w:rPr>
          <w:rFonts w:ascii="Book Antiqua" w:hAnsi="Book Antiqua"/>
          <w:sz w:val="24"/>
          <w:szCs w:val="24"/>
        </w:rPr>
        <w:t>c</w:t>
      </w:r>
      <w:r w:rsidR="00074DC0">
        <w:rPr>
          <w:rFonts w:ascii="Book Antiqua" w:hAnsi="Book Antiqua"/>
          <w:sz w:val="24"/>
          <w:szCs w:val="24"/>
        </w:rPr>
        <w:t>)</w:t>
      </w:r>
      <w:r w:rsidR="009F66C9">
        <w:rPr>
          <w:rFonts w:ascii="Book Antiqua" w:hAnsi="Book Antiqua"/>
          <w:sz w:val="24"/>
          <w:szCs w:val="24"/>
        </w:rPr>
        <w:t>______________________________________________________________________________________________________________________________________________________________________________________________________________________________________________</w:t>
      </w:r>
    </w:p>
    <w:p w14:paraId="048A303A" w14:textId="0DDEEF4F" w:rsidR="00FB242E" w:rsidRPr="00DC538D" w:rsidRDefault="00DC538D" w:rsidP="005F3AEF">
      <w:pPr>
        <w:rPr>
          <w:rFonts w:ascii="Book Antiqua" w:hAnsi="Book Antiqua"/>
        </w:rPr>
      </w:pPr>
      <w:r>
        <w:rPr>
          <w:rFonts w:ascii="Book Antiqua" w:hAnsi="Book Antiqua"/>
        </w:rPr>
        <w:t>I</w:t>
      </w:r>
      <w:r w:rsidR="006918F6" w:rsidRPr="00DC538D">
        <w:rPr>
          <w:rFonts w:ascii="Book Antiqua" w:hAnsi="Book Antiqua"/>
        </w:rPr>
        <w:t xml:space="preserve">ndicare </w:t>
      </w:r>
      <w:r w:rsidR="009F66C9" w:rsidRPr="00DC538D">
        <w:rPr>
          <w:rFonts w:ascii="Book Antiqua" w:hAnsi="Book Antiqua"/>
        </w:rPr>
        <w:t>il possesso</w:t>
      </w:r>
      <w:r w:rsidR="00FB242E" w:rsidRPr="00DC538D">
        <w:rPr>
          <w:rFonts w:ascii="Book Antiqua" w:hAnsi="Book Antiqua"/>
        </w:rPr>
        <w:t xml:space="preserve"> della cittadinanza italiana o di uno Stato membro dell’Unione Europea</w:t>
      </w:r>
      <w:r w:rsidR="00074DC0" w:rsidRPr="00DC538D">
        <w:rPr>
          <w:rFonts w:ascii="Book Antiqua" w:hAnsi="Book Antiqua"/>
        </w:rPr>
        <w:t xml:space="preserve"> o di altro requisito</w:t>
      </w:r>
      <w:r w:rsidR="00B84F1E" w:rsidRPr="00DC538D">
        <w:rPr>
          <w:rFonts w:ascii="Book Antiqua" w:hAnsi="Book Antiqua"/>
        </w:rPr>
        <w:t xml:space="preserve"> previsto all’art. 3 del bando di concorso</w:t>
      </w:r>
      <w:r>
        <w:rPr>
          <w:rFonts w:ascii="Book Antiqua" w:hAnsi="Book Antiqua"/>
        </w:rPr>
        <w:t>.</w:t>
      </w:r>
    </w:p>
    <w:p w14:paraId="3184C685" w14:textId="4DC0A3A6" w:rsidR="00B84F1E" w:rsidRDefault="00B84F1E" w:rsidP="005F3AEF">
      <w:pPr>
        <w:rPr>
          <w:rFonts w:ascii="Book Antiqua" w:hAnsi="Book Antiqua"/>
          <w:sz w:val="24"/>
          <w:szCs w:val="24"/>
        </w:rPr>
      </w:pPr>
    </w:p>
    <w:p w14:paraId="2C1E63CD" w14:textId="04A5E04C" w:rsidR="009F66C9" w:rsidRDefault="00B84F1E" w:rsidP="00DC538D">
      <w:pPr>
        <w:spacing w:line="276" w:lineRule="auto"/>
        <w:rPr>
          <w:rFonts w:ascii="Book Antiqua" w:hAnsi="Book Antiqua"/>
          <w:sz w:val="24"/>
          <w:szCs w:val="24"/>
        </w:rPr>
      </w:pPr>
      <w:r>
        <w:rPr>
          <w:rFonts w:ascii="Book Antiqua" w:hAnsi="Book Antiqua"/>
          <w:sz w:val="24"/>
          <w:szCs w:val="24"/>
        </w:rPr>
        <w:t>d)</w:t>
      </w:r>
      <w:r w:rsidR="009F66C9">
        <w:rPr>
          <w:rFonts w:ascii="Book Antiqua" w:hAnsi="Book Antiqua"/>
          <w:sz w:val="24"/>
          <w:szCs w:val="24"/>
        </w:rPr>
        <w:t>______________________________________________________________________________________________________________________________________________________________________________________________________________________________________________</w:t>
      </w:r>
    </w:p>
    <w:p w14:paraId="54EB9F8F" w14:textId="52B8B77C" w:rsidR="00B84F1E" w:rsidRPr="00B84F1E" w:rsidRDefault="00DC538D" w:rsidP="00B84F1E">
      <w:pPr>
        <w:jc w:val="both"/>
        <w:rPr>
          <w:rFonts w:ascii="Book Antiqua" w:eastAsia="Calibri" w:hAnsi="Book Antiqua"/>
          <w:sz w:val="22"/>
          <w:szCs w:val="22"/>
          <w:lang w:eastAsia="en-US"/>
        </w:rPr>
      </w:pPr>
      <w:r>
        <w:rPr>
          <w:rFonts w:ascii="Book Antiqua" w:eastAsia="Calibri" w:hAnsi="Book Antiqua"/>
          <w:lang w:eastAsia="en-US"/>
        </w:rPr>
        <w:t>S</w:t>
      </w:r>
      <w:r w:rsidR="009738AA" w:rsidRPr="00DC538D">
        <w:rPr>
          <w:rFonts w:ascii="Book Antiqua" w:eastAsia="Calibri" w:hAnsi="Book Antiqua"/>
          <w:lang w:eastAsia="en-US"/>
        </w:rPr>
        <w:t>e</w:t>
      </w:r>
      <w:r w:rsidR="00B84F1E" w:rsidRPr="00DC538D">
        <w:rPr>
          <w:rFonts w:ascii="Book Antiqua" w:eastAsia="Calibri" w:hAnsi="Book Antiqua"/>
          <w:lang w:eastAsia="en-US"/>
        </w:rPr>
        <w:t xml:space="preserve"> cittadi</w:t>
      </w:r>
      <w:r w:rsidR="009738AA" w:rsidRPr="00DC538D">
        <w:rPr>
          <w:rFonts w:ascii="Book Antiqua" w:eastAsia="Calibri" w:hAnsi="Book Antiqua"/>
          <w:lang w:eastAsia="en-US"/>
        </w:rPr>
        <w:t xml:space="preserve">no </w:t>
      </w:r>
      <w:r w:rsidR="00B84F1E" w:rsidRPr="00DC538D">
        <w:rPr>
          <w:rFonts w:ascii="Book Antiqua" w:eastAsia="Calibri" w:hAnsi="Book Antiqua"/>
          <w:lang w:eastAsia="en-US"/>
        </w:rPr>
        <w:t>italian</w:t>
      </w:r>
      <w:r w:rsidR="006918F6" w:rsidRPr="00DC538D">
        <w:rPr>
          <w:rFonts w:ascii="Book Antiqua" w:eastAsia="Calibri" w:hAnsi="Book Antiqua"/>
          <w:lang w:eastAsia="en-US"/>
        </w:rPr>
        <w:t>o indicare</w:t>
      </w:r>
      <w:r w:rsidR="00B84F1E" w:rsidRPr="00DC538D">
        <w:rPr>
          <w:rFonts w:ascii="Book Antiqua" w:eastAsia="Calibri" w:hAnsi="Book Antiqua"/>
          <w:lang w:eastAsia="en-US"/>
        </w:rPr>
        <w:t xml:space="preserve"> il Comune nelle cui liste elettorali </w:t>
      </w:r>
      <w:r w:rsidR="009F66C9" w:rsidRPr="00DC538D">
        <w:rPr>
          <w:rFonts w:ascii="Book Antiqua" w:eastAsia="Calibri" w:hAnsi="Book Antiqua"/>
          <w:lang w:eastAsia="en-US"/>
        </w:rPr>
        <w:t>è</w:t>
      </w:r>
      <w:r w:rsidR="00B84F1E" w:rsidRPr="00DC538D">
        <w:rPr>
          <w:rFonts w:ascii="Book Antiqua" w:eastAsia="Calibri" w:hAnsi="Book Antiqua"/>
          <w:lang w:eastAsia="en-US"/>
        </w:rPr>
        <w:t xml:space="preserve"> iscritt</w:t>
      </w:r>
      <w:r w:rsidR="009F66C9" w:rsidRPr="00DC538D">
        <w:rPr>
          <w:rFonts w:ascii="Book Antiqua" w:eastAsia="Calibri" w:hAnsi="Book Antiqua"/>
          <w:lang w:eastAsia="en-US"/>
        </w:rPr>
        <w:t>o</w:t>
      </w:r>
      <w:r w:rsidR="00B84F1E" w:rsidRPr="00DC538D">
        <w:rPr>
          <w:rFonts w:ascii="Book Antiqua" w:eastAsia="Calibri" w:hAnsi="Book Antiqua"/>
          <w:lang w:eastAsia="en-US"/>
        </w:rPr>
        <w:t>, ovvero i motivi della non iscrizione o della cancellazione dalle liste elettorali medesime, se cittadino di uno degli Stati membri dell’Unione, di godere dei diritti civili e politici anche nello Stato di appartenenza o di provenienza ovvero i motivi del mancato godimento e di avere adeguata conoscenza della lingua italiana</w:t>
      </w:r>
      <w:r w:rsidR="0028231F">
        <w:rPr>
          <w:rFonts w:ascii="Book Antiqua" w:eastAsia="Calibri" w:hAnsi="Book Antiqua"/>
          <w:lang w:eastAsia="en-US"/>
        </w:rPr>
        <w:t>.</w:t>
      </w:r>
    </w:p>
    <w:p w14:paraId="72530526" w14:textId="6E552563" w:rsidR="00B84F1E" w:rsidRPr="005F3AEF" w:rsidRDefault="00B84F1E" w:rsidP="005F3AEF">
      <w:pPr>
        <w:rPr>
          <w:rFonts w:ascii="Book Antiqua" w:hAnsi="Book Antiqua"/>
          <w:sz w:val="24"/>
          <w:szCs w:val="24"/>
        </w:rPr>
      </w:pPr>
    </w:p>
    <w:p w14:paraId="0CEC229F" w14:textId="77777777" w:rsidR="0028231F" w:rsidRDefault="0028231F" w:rsidP="0028231F">
      <w:pPr>
        <w:spacing w:line="360" w:lineRule="auto"/>
        <w:jc w:val="both"/>
        <w:rPr>
          <w:rFonts w:ascii="Book Antiqua" w:eastAsia="Calibri" w:hAnsi="Book Antiqua"/>
          <w:sz w:val="24"/>
          <w:szCs w:val="24"/>
          <w:lang w:eastAsia="en-US"/>
        </w:rPr>
      </w:pPr>
    </w:p>
    <w:p w14:paraId="27CA4D1E" w14:textId="77777777" w:rsidR="0028231F" w:rsidRDefault="0028231F" w:rsidP="0028231F">
      <w:pPr>
        <w:spacing w:line="276" w:lineRule="auto"/>
        <w:jc w:val="both"/>
        <w:rPr>
          <w:rFonts w:ascii="Book Antiqua" w:eastAsia="Calibri" w:hAnsi="Book Antiqua"/>
          <w:sz w:val="24"/>
          <w:szCs w:val="24"/>
          <w:lang w:eastAsia="en-US"/>
        </w:rPr>
      </w:pPr>
    </w:p>
    <w:p w14:paraId="6FBDA46B" w14:textId="16FD39D7" w:rsidR="0028231F" w:rsidRPr="0028231F" w:rsidRDefault="009738AA" w:rsidP="0028231F">
      <w:pPr>
        <w:spacing w:line="276" w:lineRule="auto"/>
        <w:jc w:val="both"/>
        <w:rPr>
          <w:rFonts w:ascii="Book Antiqua" w:eastAsia="Calibri" w:hAnsi="Book Antiqua"/>
          <w:sz w:val="24"/>
          <w:szCs w:val="24"/>
          <w:lang w:eastAsia="en-US"/>
        </w:rPr>
      </w:pPr>
      <w:r w:rsidRPr="009738AA">
        <w:rPr>
          <w:rFonts w:ascii="Book Antiqua" w:eastAsia="Calibri" w:hAnsi="Book Antiqua"/>
          <w:sz w:val="24"/>
          <w:szCs w:val="24"/>
          <w:lang w:eastAsia="en-US"/>
        </w:rPr>
        <w:lastRenderedPageBreak/>
        <w:t>e</w:t>
      </w:r>
      <w:r w:rsidR="009F66C9" w:rsidRPr="0028231F">
        <w:rPr>
          <w:rFonts w:ascii="Book Antiqua" w:eastAsia="Calibri" w:hAnsi="Book Antiqua"/>
          <w:sz w:val="24"/>
          <w:szCs w:val="24"/>
          <w:lang w:eastAsia="en-US"/>
        </w:rPr>
        <w:t>)______________________________________________________________________________________________________________________________________________________________________________________________________________________________________________</w:t>
      </w:r>
    </w:p>
    <w:p w14:paraId="29A2A8EB" w14:textId="66089579" w:rsidR="00E826C0" w:rsidRPr="0028231F" w:rsidRDefault="0028231F" w:rsidP="0028231F">
      <w:pPr>
        <w:spacing w:line="276" w:lineRule="auto"/>
        <w:jc w:val="both"/>
        <w:rPr>
          <w:rFonts w:ascii="Book Antiqua" w:eastAsia="Calibri" w:hAnsi="Book Antiqua"/>
          <w:sz w:val="22"/>
          <w:szCs w:val="22"/>
          <w:lang w:eastAsia="en-US"/>
        </w:rPr>
      </w:pPr>
      <w:r w:rsidRPr="0028231F">
        <w:rPr>
          <w:rFonts w:ascii="Book Antiqua" w:eastAsia="Calibri" w:hAnsi="Book Antiqua"/>
          <w:lang w:eastAsia="en-US"/>
        </w:rPr>
        <w:t>I</w:t>
      </w:r>
      <w:r w:rsidR="009F66C9" w:rsidRPr="0028231F">
        <w:rPr>
          <w:rFonts w:ascii="Book Antiqua" w:eastAsia="Calibri" w:hAnsi="Book Antiqua"/>
          <w:lang w:eastAsia="en-US"/>
        </w:rPr>
        <w:t xml:space="preserve">ndicare </w:t>
      </w:r>
      <w:r w:rsidR="009738AA" w:rsidRPr="009738AA">
        <w:rPr>
          <w:rFonts w:ascii="Book Antiqua" w:eastAsia="Calibri" w:hAnsi="Book Antiqua"/>
          <w:lang w:eastAsia="en-US"/>
        </w:rPr>
        <w:t>di non aver riportato condanne penali e di non avere procedimenti penali in corso in caso contrario indicare le condanne riportate e la data della sentenza dell’autorità che ha emesso le stesse specificando anche se sia stata concessa amnistia, condono, indulto, perdono giudiziale, non menzione ed i procedimenti penali pendenti</w:t>
      </w:r>
      <w:r>
        <w:rPr>
          <w:rFonts w:ascii="Book Antiqua" w:eastAsia="Calibri" w:hAnsi="Book Antiqua"/>
          <w:lang w:eastAsia="en-US"/>
        </w:rPr>
        <w:t>.</w:t>
      </w:r>
    </w:p>
    <w:p w14:paraId="51958319" w14:textId="77777777" w:rsidR="009F66C9" w:rsidRPr="009F66C9" w:rsidRDefault="009F66C9" w:rsidP="009F66C9">
      <w:pPr>
        <w:jc w:val="both"/>
        <w:rPr>
          <w:rFonts w:ascii="Book Antiqua" w:eastAsia="Calibri" w:hAnsi="Book Antiqua"/>
          <w:sz w:val="22"/>
          <w:szCs w:val="22"/>
          <w:lang w:eastAsia="en-US"/>
        </w:rPr>
      </w:pPr>
    </w:p>
    <w:p w14:paraId="26F7FEFE" w14:textId="6A725B96" w:rsidR="009F66C9" w:rsidRPr="0028231F" w:rsidRDefault="009738AA" w:rsidP="0028231F">
      <w:pPr>
        <w:spacing w:line="276" w:lineRule="auto"/>
        <w:jc w:val="both"/>
        <w:rPr>
          <w:rFonts w:ascii="Book Antiqua" w:eastAsia="Calibri" w:hAnsi="Book Antiqua"/>
          <w:sz w:val="24"/>
          <w:szCs w:val="24"/>
          <w:lang w:eastAsia="en-US"/>
        </w:rPr>
      </w:pPr>
      <w:r w:rsidRPr="009738AA">
        <w:rPr>
          <w:rFonts w:ascii="Book Antiqua" w:eastAsia="Calibri" w:hAnsi="Book Antiqua"/>
          <w:sz w:val="24"/>
          <w:szCs w:val="24"/>
          <w:lang w:eastAsia="en-US"/>
        </w:rPr>
        <w:t>f</w:t>
      </w:r>
      <w:r w:rsidR="0028231F">
        <w:rPr>
          <w:rFonts w:ascii="Book Antiqua" w:eastAsia="Calibri" w:hAnsi="Book Antiqua"/>
          <w:sz w:val="24"/>
          <w:szCs w:val="24"/>
          <w:lang w:eastAsia="en-US"/>
        </w:rPr>
        <w:t>)</w:t>
      </w:r>
      <w:r w:rsidR="009F66C9" w:rsidRPr="0028231F">
        <w:rPr>
          <w:rFonts w:ascii="Book Antiqua" w:eastAsia="Calibri" w:hAnsi="Book Antiqua"/>
          <w:sz w:val="24"/>
          <w:szCs w:val="24"/>
          <w:lang w:eastAsia="en-US"/>
        </w:rPr>
        <w:t>______________________________________________________________________________________________________________________________________________________________________________________________________________________________________________</w:t>
      </w:r>
    </w:p>
    <w:p w14:paraId="2C626801" w14:textId="6A2AF25E" w:rsidR="009738AA" w:rsidRPr="009738AA" w:rsidRDefault="0028231F" w:rsidP="009738AA">
      <w:pPr>
        <w:jc w:val="both"/>
        <w:rPr>
          <w:rFonts w:ascii="Book Antiqua" w:eastAsia="Calibri" w:hAnsi="Book Antiqua"/>
          <w:lang w:eastAsia="en-US"/>
        </w:rPr>
      </w:pPr>
      <w:r w:rsidRPr="0028231F">
        <w:rPr>
          <w:rFonts w:ascii="Book Antiqua" w:eastAsia="Calibri" w:hAnsi="Book Antiqua"/>
          <w:lang w:eastAsia="en-US"/>
        </w:rPr>
        <w:t>I</w:t>
      </w:r>
      <w:r w:rsidR="009F66C9" w:rsidRPr="0028231F">
        <w:rPr>
          <w:rFonts w:ascii="Book Antiqua" w:eastAsia="Calibri" w:hAnsi="Book Antiqua"/>
          <w:lang w:eastAsia="en-US"/>
        </w:rPr>
        <w:t xml:space="preserve">ndicare </w:t>
      </w:r>
      <w:r w:rsidR="009738AA" w:rsidRPr="009738AA">
        <w:rPr>
          <w:rFonts w:ascii="Book Antiqua" w:eastAsia="Calibri" w:hAnsi="Book Antiqua"/>
          <w:lang w:eastAsia="en-US"/>
        </w:rPr>
        <w:t xml:space="preserve">il possesso del titolo di studio richiesto dall'art. 4 del presente bando </w:t>
      </w:r>
      <w:bookmarkStart w:id="0" w:name="_Hlk92210263"/>
      <w:r w:rsidR="00477DEF" w:rsidRPr="0028231F">
        <w:rPr>
          <w:rFonts w:ascii="Book Antiqua" w:eastAsia="Calibri" w:hAnsi="Book Antiqua"/>
          <w:lang w:eastAsia="en-US"/>
        </w:rPr>
        <w:t>(</w:t>
      </w:r>
      <w:r w:rsidR="009738AA" w:rsidRPr="009738AA">
        <w:rPr>
          <w:rFonts w:ascii="Book Antiqua" w:eastAsia="Calibri" w:hAnsi="Book Antiqua"/>
          <w:lang w:eastAsia="en-US"/>
        </w:rPr>
        <w:t>specificando la tipologia</w:t>
      </w:r>
      <w:r w:rsidR="00477DEF" w:rsidRPr="0028231F">
        <w:rPr>
          <w:rFonts w:ascii="Book Antiqua" w:eastAsia="Calibri" w:hAnsi="Book Antiqua"/>
          <w:lang w:eastAsia="en-US"/>
        </w:rPr>
        <w:t>, l’</w:t>
      </w:r>
      <w:r w:rsidR="009738AA" w:rsidRPr="009738AA">
        <w:rPr>
          <w:rFonts w:ascii="Book Antiqua" w:eastAsia="Calibri" w:hAnsi="Book Antiqua"/>
          <w:lang w:eastAsia="en-US"/>
        </w:rPr>
        <w:t xml:space="preserve">Istituto </w:t>
      </w:r>
      <w:r w:rsidR="00477DEF" w:rsidRPr="0028231F">
        <w:rPr>
          <w:rFonts w:ascii="Book Antiqua" w:eastAsia="Calibri" w:hAnsi="Book Antiqua"/>
          <w:lang w:eastAsia="en-US"/>
        </w:rPr>
        <w:t xml:space="preserve">presso il quale </w:t>
      </w:r>
      <w:r w:rsidR="009738AA" w:rsidRPr="009738AA">
        <w:rPr>
          <w:rFonts w:ascii="Book Antiqua" w:eastAsia="Calibri" w:hAnsi="Book Antiqua"/>
          <w:lang w:eastAsia="en-US"/>
        </w:rPr>
        <w:t>è stato conseguito, la data del conseguimento e la votazione finale</w:t>
      </w:r>
      <w:bookmarkEnd w:id="0"/>
      <w:r w:rsidR="00477DEF" w:rsidRPr="0028231F">
        <w:rPr>
          <w:rFonts w:ascii="Book Antiqua" w:eastAsia="Calibri" w:hAnsi="Book Antiqua"/>
          <w:lang w:eastAsia="en-US"/>
        </w:rPr>
        <w:t xml:space="preserve">) </w:t>
      </w:r>
      <w:r w:rsidR="009738AA" w:rsidRPr="009738AA">
        <w:rPr>
          <w:rFonts w:ascii="Book Antiqua" w:eastAsia="Calibri" w:hAnsi="Book Antiqua"/>
          <w:lang w:eastAsia="en-US"/>
        </w:rPr>
        <w:t>ed eventuali titoli di studio ulteriori che potranno essere valutati in caso si proceda alla preselezione per titoli ai sensi dell’art. 10 del bando.</w:t>
      </w:r>
      <w:r w:rsidR="00477DEF" w:rsidRPr="0028231F">
        <w:rPr>
          <w:rFonts w:ascii="Book Antiqua" w:eastAsia="Calibri" w:hAnsi="Book Antiqua"/>
          <w:lang w:eastAsia="en-US"/>
        </w:rPr>
        <w:t xml:space="preserve"> Dichiarazioni relative ai titoli di studio che non contengono tutte le informazioni richieste non saranno oggetto di valutazione.</w:t>
      </w:r>
      <w:r w:rsidR="001F0CBE">
        <w:rPr>
          <w:rFonts w:ascii="Book Antiqua" w:eastAsia="Calibri" w:hAnsi="Book Antiqua"/>
          <w:lang w:eastAsia="en-US"/>
        </w:rPr>
        <w:t xml:space="preserve"> </w:t>
      </w:r>
      <w:r w:rsidR="009738AA" w:rsidRPr="009738AA">
        <w:rPr>
          <w:rFonts w:ascii="Book Antiqua" w:eastAsia="Calibri" w:hAnsi="Book Antiqua"/>
          <w:lang w:eastAsia="en-US"/>
        </w:rPr>
        <w:t xml:space="preserve">Nel caso di titolo di studio conseguito all’estero, dovrà essere riconosciuta l’equipollenza con il titolo di studio italiano; </w:t>
      </w:r>
    </w:p>
    <w:p w14:paraId="6C3B85CC" w14:textId="74B6C61D" w:rsidR="009738AA" w:rsidRDefault="009738AA" w:rsidP="005F3AEF">
      <w:pPr>
        <w:rPr>
          <w:rFonts w:ascii="Book Antiqua" w:hAnsi="Book Antiqua"/>
          <w:sz w:val="24"/>
          <w:szCs w:val="24"/>
        </w:rPr>
      </w:pPr>
    </w:p>
    <w:p w14:paraId="01B642FB" w14:textId="410E91BA" w:rsidR="00477DEF" w:rsidRPr="001F0CBE" w:rsidRDefault="001F0CBE" w:rsidP="009738AA">
      <w:pPr>
        <w:jc w:val="both"/>
        <w:rPr>
          <w:rFonts w:ascii="Book Antiqua" w:eastAsia="Calibri" w:hAnsi="Book Antiqua"/>
          <w:sz w:val="24"/>
          <w:szCs w:val="24"/>
          <w:lang w:eastAsia="en-US"/>
        </w:rPr>
      </w:pPr>
      <w:r w:rsidRPr="009738AA">
        <w:rPr>
          <w:rFonts w:ascii="Book Antiqua" w:eastAsia="Calibri" w:hAnsi="Book Antiqua"/>
          <w:sz w:val="24"/>
          <w:szCs w:val="24"/>
          <w:lang w:eastAsia="en-US"/>
        </w:rPr>
        <w:t>g</w:t>
      </w:r>
      <w:r w:rsidRPr="001F0CBE">
        <w:rPr>
          <w:rFonts w:ascii="Book Antiqua" w:eastAsia="Calibri" w:hAnsi="Book Antiqua"/>
          <w:sz w:val="24"/>
          <w:szCs w:val="24"/>
          <w:lang w:eastAsia="en-US"/>
        </w:rPr>
        <w:t>) _</w:t>
      </w:r>
      <w:r w:rsidR="00477DEF" w:rsidRPr="001F0CBE">
        <w:rPr>
          <w:rFonts w:ascii="Book Antiqua" w:eastAsia="Calibri" w:hAnsi="Book Antiqua"/>
          <w:sz w:val="24"/>
          <w:szCs w:val="24"/>
          <w:lang w:eastAsia="en-US"/>
        </w:rPr>
        <w:t>_____________________________________________________________________________</w:t>
      </w:r>
    </w:p>
    <w:p w14:paraId="4D0E0242" w14:textId="0BE02C19" w:rsidR="009738AA" w:rsidRPr="001F0CBE" w:rsidRDefault="001F0CBE" w:rsidP="009738AA">
      <w:pPr>
        <w:jc w:val="both"/>
        <w:rPr>
          <w:rFonts w:ascii="Book Antiqua" w:eastAsia="Calibri" w:hAnsi="Book Antiqua"/>
          <w:lang w:eastAsia="en-US"/>
        </w:rPr>
      </w:pPr>
      <w:r>
        <w:rPr>
          <w:rFonts w:ascii="Book Antiqua" w:eastAsia="Calibri" w:hAnsi="Book Antiqua"/>
          <w:lang w:eastAsia="en-US"/>
        </w:rPr>
        <w:t>P</w:t>
      </w:r>
      <w:r w:rsidR="009738AA" w:rsidRPr="009738AA">
        <w:rPr>
          <w:rFonts w:ascii="Book Antiqua" w:eastAsia="Calibri" w:hAnsi="Book Antiqua"/>
          <w:lang w:eastAsia="en-US"/>
        </w:rPr>
        <w:t>er i soli candidati di sesso maschile la posizione nei riguardi degli obblighi militari</w:t>
      </w:r>
      <w:r>
        <w:rPr>
          <w:rFonts w:ascii="Book Antiqua" w:eastAsia="Calibri" w:hAnsi="Book Antiqua"/>
          <w:lang w:eastAsia="en-US"/>
        </w:rPr>
        <w:t>.</w:t>
      </w:r>
    </w:p>
    <w:p w14:paraId="7D500A75" w14:textId="02AE2085" w:rsidR="009738AA" w:rsidRDefault="009738AA" w:rsidP="009738AA">
      <w:pPr>
        <w:jc w:val="both"/>
        <w:rPr>
          <w:rFonts w:ascii="Book Antiqua" w:eastAsia="Calibri" w:hAnsi="Book Antiqua"/>
          <w:sz w:val="22"/>
          <w:szCs w:val="22"/>
          <w:lang w:eastAsia="en-US"/>
        </w:rPr>
      </w:pPr>
    </w:p>
    <w:p w14:paraId="0E233DA8" w14:textId="3AFC9961" w:rsidR="009738AA" w:rsidRPr="009738AA" w:rsidRDefault="009738AA" w:rsidP="009738AA">
      <w:pPr>
        <w:jc w:val="both"/>
        <w:rPr>
          <w:rFonts w:ascii="Book Antiqua" w:eastAsia="Calibri" w:hAnsi="Book Antiqua"/>
          <w:sz w:val="24"/>
          <w:szCs w:val="24"/>
          <w:lang w:eastAsia="en-US"/>
        </w:rPr>
      </w:pPr>
      <w:r w:rsidRPr="009738AA">
        <w:rPr>
          <w:rFonts w:ascii="Book Antiqua" w:eastAsia="Calibri" w:hAnsi="Book Antiqua"/>
          <w:sz w:val="24"/>
          <w:szCs w:val="24"/>
          <w:lang w:eastAsia="en-US"/>
        </w:rPr>
        <w:t>h</w:t>
      </w:r>
      <w:r w:rsidR="001F0CBE" w:rsidRPr="001F0CBE">
        <w:rPr>
          <w:rFonts w:ascii="Book Antiqua" w:eastAsia="Calibri" w:hAnsi="Book Antiqua"/>
          <w:sz w:val="24"/>
          <w:szCs w:val="24"/>
          <w:lang w:eastAsia="en-US"/>
        </w:rPr>
        <w:t>)</w:t>
      </w:r>
      <w:r w:rsidR="00302D86" w:rsidRPr="001F0CBE">
        <w:rPr>
          <w:rFonts w:ascii="Book Antiqua" w:eastAsia="Calibri" w:hAnsi="Book Antiqua"/>
          <w:sz w:val="24"/>
          <w:szCs w:val="24"/>
          <w:lang w:eastAsia="en-US"/>
        </w:rPr>
        <w:t xml:space="preserve"> </w:t>
      </w:r>
      <w:r w:rsidRPr="009738AA">
        <w:rPr>
          <w:rFonts w:ascii="Book Antiqua" w:eastAsia="Calibri" w:hAnsi="Book Antiqua"/>
          <w:sz w:val="24"/>
          <w:szCs w:val="24"/>
          <w:lang w:eastAsia="en-US"/>
        </w:rPr>
        <w:t>di non essere stati destituiti, dispensati o licenziati dall’impiego presso una pubblica amministrazione per persistente insufficiente rendimento, ovvero di non essere stati dichiarati decaduti da un impiego statale ai sensi dell’art. 127, primo comma, lettera d) del D.P.R. 10 gennaio 1957, n. 3 e di non essere stati licenziati per aver conseguito l’impiego mediante la produzione di documenti falsi o con mezzi fraudolenti</w:t>
      </w:r>
      <w:r w:rsidR="001F0CBE">
        <w:rPr>
          <w:rFonts w:ascii="Book Antiqua" w:eastAsia="Calibri" w:hAnsi="Book Antiqua"/>
          <w:sz w:val="24"/>
          <w:szCs w:val="24"/>
          <w:lang w:eastAsia="en-US"/>
        </w:rPr>
        <w:t>.</w:t>
      </w:r>
    </w:p>
    <w:p w14:paraId="6D224516" w14:textId="79011CFC" w:rsidR="009738AA" w:rsidRDefault="009738AA" w:rsidP="009738AA">
      <w:pPr>
        <w:jc w:val="both"/>
        <w:rPr>
          <w:rFonts w:ascii="Book Antiqua" w:eastAsia="Calibri" w:hAnsi="Book Antiqua"/>
          <w:sz w:val="22"/>
          <w:szCs w:val="22"/>
          <w:lang w:eastAsia="en-US"/>
        </w:rPr>
      </w:pPr>
    </w:p>
    <w:p w14:paraId="3AC1F046" w14:textId="77777777" w:rsidR="009738AA" w:rsidRPr="009738AA" w:rsidRDefault="009738AA" w:rsidP="009738AA">
      <w:pPr>
        <w:jc w:val="both"/>
        <w:rPr>
          <w:rFonts w:ascii="Book Antiqua" w:eastAsia="Calibri" w:hAnsi="Book Antiqua"/>
          <w:sz w:val="22"/>
          <w:szCs w:val="22"/>
          <w:lang w:eastAsia="en-US"/>
        </w:rPr>
      </w:pPr>
    </w:p>
    <w:p w14:paraId="13F02B82" w14:textId="320869C3" w:rsidR="00302D86" w:rsidRPr="001F0CBE" w:rsidRDefault="009738AA" w:rsidP="009738AA">
      <w:pPr>
        <w:jc w:val="both"/>
        <w:rPr>
          <w:rFonts w:ascii="Book Antiqua" w:eastAsia="Calibri" w:hAnsi="Book Antiqua"/>
          <w:sz w:val="24"/>
          <w:szCs w:val="24"/>
          <w:lang w:eastAsia="en-US"/>
        </w:rPr>
      </w:pPr>
      <w:r w:rsidRPr="009738AA">
        <w:rPr>
          <w:rFonts w:ascii="Book Antiqua" w:eastAsia="Calibri" w:hAnsi="Book Antiqua"/>
          <w:sz w:val="24"/>
          <w:szCs w:val="24"/>
          <w:lang w:eastAsia="en-US"/>
        </w:rPr>
        <w:t>i</w:t>
      </w:r>
      <w:r w:rsidR="001F0CBE" w:rsidRPr="001F0CBE">
        <w:rPr>
          <w:rFonts w:ascii="Book Antiqua" w:eastAsia="Calibri" w:hAnsi="Book Antiqua"/>
          <w:sz w:val="24"/>
          <w:szCs w:val="24"/>
          <w:lang w:eastAsia="en-US"/>
        </w:rPr>
        <w:t>)</w:t>
      </w:r>
      <w:r w:rsidR="00302D86" w:rsidRPr="001F0CBE">
        <w:rPr>
          <w:rFonts w:ascii="Book Antiqua" w:eastAsia="Calibri" w:hAnsi="Book Antiqua"/>
          <w:sz w:val="24"/>
          <w:szCs w:val="24"/>
          <w:lang w:eastAsia="en-US"/>
        </w:rPr>
        <w:t>_______________________________________________________________________________</w:t>
      </w:r>
    </w:p>
    <w:p w14:paraId="2D1DCE70" w14:textId="741EFFF7" w:rsidR="009738AA" w:rsidRPr="009738AA" w:rsidRDefault="001F0CBE" w:rsidP="009738AA">
      <w:pPr>
        <w:jc w:val="both"/>
        <w:rPr>
          <w:rFonts w:ascii="Book Antiqua" w:eastAsia="Calibri" w:hAnsi="Book Antiqua"/>
          <w:lang w:eastAsia="en-US"/>
        </w:rPr>
      </w:pPr>
      <w:r w:rsidRPr="001F0CBE">
        <w:rPr>
          <w:rFonts w:ascii="Book Antiqua" w:eastAsia="Calibri" w:hAnsi="Book Antiqua"/>
          <w:lang w:eastAsia="en-US"/>
        </w:rPr>
        <w:t>I</w:t>
      </w:r>
      <w:r w:rsidR="00005605" w:rsidRPr="001F0CBE">
        <w:rPr>
          <w:rFonts w:ascii="Book Antiqua" w:eastAsia="Calibri" w:hAnsi="Book Antiqua"/>
          <w:lang w:eastAsia="en-US"/>
        </w:rPr>
        <w:t>ndicare eventuali</w:t>
      </w:r>
      <w:r w:rsidR="009738AA" w:rsidRPr="009738AA">
        <w:rPr>
          <w:rFonts w:ascii="Book Antiqua" w:eastAsia="Calibri" w:hAnsi="Book Antiqua"/>
          <w:lang w:eastAsia="en-US"/>
        </w:rPr>
        <w:t xml:space="preserve"> titoli di preferenza a parità di merito</w:t>
      </w:r>
      <w:r w:rsidRPr="001F0CBE">
        <w:rPr>
          <w:rFonts w:ascii="Book Antiqua" w:eastAsia="Calibri" w:hAnsi="Book Antiqua"/>
          <w:lang w:eastAsia="en-US"/>
        </w:rPr>
        <w:t>.</w:t>
      </w:r>
    </w:p>
    <w:p w14:paraId="22DB2B04" w14:textId="2D797498" w:rsidR="009738AA" w:rsidRDefault="009738AA" w:rsidP="005F3AEF">
      <w:pPr>
        <w:rPr>
          <w:rFonts w:ascii="Book Antiqua" w:hAnsi="Book Antiqua"/>
          <w:sz w:val="24"/>
          <w:szCs w:val="24"/>
        </w:rPr>
      </w:pPr>
    </w:p>
    <w:p w14:paraId="277AC429" w14:textId="77777777" w:rsidR="009738AA" w:rsidRDefault="009738AA" w:rsidP="005F3AEF">
      <w:pPr>
        <w:rPr>
          <w:rFonts w:ascii="Book Antiqua" w:hAnsi="Book Antiqua"/>
          <w:sz w:val="24"/>
          <w:szCs w:val="24"/>
        </w:rPr>
      </w:pPr>
    </w:p>
    <w:p w14:paraId="714BFE2C" w14:textId="6C165CBE" w:rsidR="008F472A" w:rsidRDefault="008F472A" w:rsidP="008F472A">
      <w:pPr>
        <w:jc w:val="both"/>
        <w:rPr>
          <w:rFonts w:ascii="Book Antiqua" w:eastAsia="Calibri" w:hAnsi="Book Antiqua"/>
          <w:sz w:val="22"/>
          <w:szCs w:val="22"/>
          <w:lang w:eastAsia="en-US"/>
        </w:rPr>
      </w:pPr>
      <w:r w:rsidRPr="008F472A">
        <w:rPr>
          <w:rFonts w:ascii="Book Antiqua" w:eastAsia="Calibri" w:hAnsi="Book Antiqua"/>
          <w:sz w:val="22"/>
          <w:szCs w:val="22"/>
          <w:lang w:eastAsia="en-US"/>
        </w:rPr>
        <w:t>Il sottoscritto inoltre dichiara:</w:t>
      </w:r>
    </w:p>
    <w:p w14:paraId="30F0E501" w14:textId="248E1422" w:rsidR="008F472A" w:rsidRDefault="008F472A" w:rsidP="008F472A">
      <w:pPr>
        <w:jc w:val="both"/>
        <w:rPr>
          <w:rFonts w:ascii="Book Antiqua" w:eastAsia="Calibri" w:hAnsi="Book Antiqua"/>
          <w:sz w:val="22"/>
          <w:szCs w:val="22"/>
          <w:lang w:eastAsia="en-US"/>
        </w:rPr>
      </w:pPr>
    </w:p>
    <w:p w14:paraId="79A71BBD" w14:textId="0230ADFC" w:rsidR="008F472A" w:rsidRPr="008F472A" w:rsidRDefault="00005605" w:rsidP="001F0CBE">
      <w:pPr>
        <w:spacing w:line="276" w:lineRule="auto"/>
        <w:jc w:val="both"/>
        <w:rPr>
          <w:rFonts w:ascii="Book Antiqua" w:eastAsia="Calibri" w:hAnsi="Book Antiqua"/>
          <w:sz w:val="24"/>
          <w:szCs w:val="24"/>
          <w:lang w:eastAsia="en-US"/>
        </w:rPr>
      </w:pPr>
      <w:r w:rsidRPr="001F0CBE">
        <w:rPr>
          <w:rFonts w:ascii="Book Antiqua" w:eastAsia="Calibri" w:hAnsi="Book Antiqua"/>
          <w:sz w:val="24"/>
          <w:szCs w:val="24"/>
          <w:lang w:eastAsia="en-US"/>
        </w:rPr>
        <w:t>________________________________________________________________________________________________________________________________________________________________</w:t>
      </w:r>
    </w:p>
    <w:p w14:paraId="332273AD" w14:textId="5409AF39" w:rsidR="008F472A" w:rsidRPr="008F472A" w:rsidRDefault="00005605" w:rsidP="00005605">
      <w:pPr>
        <w:jc w:val="both"/>
        <w:rPr>
          <w:rFonts w:ascii="Book Antiqua" w:eastAsia="Calibri" w:hAnsi="Book Antiqua"/>
          <w:lang w:eastAsia="en-US"/>
        </w:rPr>
      </w:pPr>
      <w:r w:rsidRPr="001F0CBE">
        <w:rPr>
          <w:rFonts w:ascii="Book Antiqua" w:eastAsia="Calibri" w:hAnsi="Book Antiqua"/>
          <w:lang w:eastAsia="en-US"/>
        </w:rPr>
        <w:t xml:space="preserve">Indicare se </w:t>
      </w:r>
      <w:r w:rsidR="008F472A" w:rsidRPr="008F472A">
        <w:rPr>
          <w:rFonts w:ascii="Book Antiqua" w:eastAsia="Calibri" w:hAnsi="Book Antiqua"/>
          <w:lang w:eastAsia="en-US"/>
        </w:rPr>
        <w:t>riconosciuto quale portatore di handicap, ai sensi della legge n</w:t>
      </w:r>
      <w:r w:rsidR="00302D86" w:rsidRPr="001F0CBE">
        <w:rPr>
          <w:rFonts w:ascii="Book Antiqua" w:eastAsia="Calibri" w:hAnsi="Book Antiqua"/>
          <w:lang w:eastAsia="en-US"/>
        </w:rPr>
        <w:t xml:space="preserve">. </w:t>
      </w:r>
      <w:r w:rsidR="008F472A" w:rsidRPr="008F472A">
        <w:rPr>
          <w:rFonts w:ascii="Book Antiqua" w:eastAsia="Calibri" w:hAnsi="Book Antiqua"/>
          <w:lang w:eastAsia="en-US"/>
        </w:rPr>
        <w:t>104/92 “</w:t>
      </w:r>
      <w:r w:rsidRPr="001F0CBE">
        <w:rPr>
          <w:rFonts w:ascii="Book Antiqua" w:eastAsia="Calibri" w:hAnsi="Book Antiqua"/>
          <w:lang w:eastAsia="en-US"/>
        </w:rPr>
        <w:t>e l’ausilio necessario</w:t>
      </w:r>
      <w:r w:rsidR="008F472A" w:rsidRPr="008F472A">
        <w:rPr>
          <w:rFonts w:ascii="Book Antiqua" w:eastAsia="Calibri" w:hAnsi="Book Antiqua"/>
          <w:lang w:eastAsia="en-US"/>
        </w:rPr>
        <w:t xml:space="preserve"> in relazione al proprio handicap per lo svolgimento delle prove d’esame    </w:t>
      </w:r>
    </w:p>
    <w:p w14:paraId="4BBC781B" w14:textId="77777777" w:rsidR="008F472A" w:rsidRPr="008F472A" w:rsidRDefault="008F472A" w:rsidP="008F472A">
      <w:pPr>
        <w:jc w:val="both"/>
        <w:rPr>
          <w:rFonts w:ascii="Book Antiqua" w:eastAsia="Calibri" w:hAnsi="Book Antiqua"/>
          <w:sz w:val="22"/>
          <w:szCs w:val="22"/>
          <w:lang w:eastAsia="en-US"/>
        </w:rPr>
      </w:pPr>
    </w:p>
    <w:p w14:paraId="75BD8920" w14:textId="71AE1183" w:rsidR="0066306D" w:rsidRPr="001F0CBE" w:rsidRDefault="0066306D" w:rsidP="001F0CBE">
      <w:pPr>
        <w:spacing w:line="276" w:lineRule="auto"/>
        <w:jc w:val="both"/>
        <w:rPr>
          <w:rFonts w:ascii="Book Antiqua" w:eastAsia="Calibri" w:hAnsi="Book Antiqua"/>
          <w:sz w:val="24"/>
          <w:szCs w:val="24"/>
          <w:lang w:eastAsia="en-US"/>
        </w:rPr>
      </w:pPr>
      <w:r w:rsidRPr="001F0CBE">
        <w:rPr>
          <w:rFonts w:ascii="Book Antiqua" w:eastAsia="Calibri" w:hAnsi="Book Antiqua"/>
          <w:sz w:val="24"/>
          <w:szCs w:val="24"/>
          <w:lang w:eastAsia="en-US"/>
        </w:rPr>
        <w:t>________________________________________________________________________________________________________________________________________________________________</w:t>
      </w:r>
    </w:p>
    <w:p w14:paraId="18588FDC" w14:textId="3DE2C427" w:rsidR="008F472A" w:rsidRPr="001F0CBE" w:rsidRDefault="0066306D" w:rsidP="008F472A">
      <w:pPr>
        <w:jc w:val="both"/>
        <w:rPr>
          <w:rFonts w:ascii="Book Antiqua" w:eastAsia="Calibri" w:hAnsi="Book Antiqua"/>
          <w:lang w:eastAsia="en-US"/>
        </w:rPr>
      </w:pPr>
      <w:r w:rsidRPr="001F0CBE">
        <w:rPr>
          <w:rFonts w:ascii="Book Antiqua" w:eastAsia="Calibri" w:hAnsi="Book Antiqua"/>
          <w:lang w:eastAsia="en-US"/>
        </w:rPr>
        <w:t>Indicare di volersi avvalere della riserva di posti prevista dall’art. 2 del bando di concorso ed in tal caso specificare quale</w:t>
      </w:r>
      <w:r w:rsidR="001F0CBE" w:rsidRPr="001F0CBE">
        <w:rPr>
          <w:rFonts w:ascii="Book Antiqua" w:eastAsia="Calibri" w:hAnsi="Book Antiqua"/>
          <w:lang w:eastAsia="en-US"/>
        </w:rPr>
        <w:t>.</w:t>
      </w:r>
    </w:p>
    <w:p w14:paraId="28C4C3CF" w14:textId="1F98948C" w:rsidR="008F472A" w:rsidRDefault="008F472A" w:rsidP="008F472A">
      <w:pPr>
        <w:jc w:val="both"/>
        <w:rPr>
          <w:rFonts w:ascii="Book Antiqua" w:eastAsia="Calibri" w:hAnsi="Book Antiqua"/>
          <w:sz w:val="22"/>
          <w:szCs w:val="22"/>
          <w:lang w:eastAsia="en-US"/>
        </w:rPr>
      </w:pPr>
    </w:p>
    <w:p w14:paraId="3B87891D" w14:textId="4C6CCAAA" w:rsidR="008F472A" w:rsidRPr="008F472A" w:rsidRDefault="0066306D" w:rsidP="001F0CBE">
      <w:pPr>
        <w:spacing w:line="276" w:lineRule="auto"/>
        <w:jc w:val="both"/>
        <w:rPr>
          <w:rFonts w:ascii="Book Antiqua" w:eastAsia="Calibri" w:hAnsi="Book Antiqua"/>
          <w:sz w:val="24"/>
          <w:szCs w:val="24"/>
          <w:lang w:eastAsia="en-US"/>
        </w:rPr>
      </w:pPr>
      <w:r w:rsidRPr="001F0CBE">
        <w:rPr>
          <w:rFonts w:ascii="Book Antiqua" w:eastAsia="Calibri" w:hAnsi="Book Antiqua"/>
          <w:sz w:val="24"/>
          <w:szCs w:val="24"/>
          <w:lang w:eastAsia="en-US"/>
        </w:rPr>
        <w:t>________________________________________________________________________________________________________________________________________________________________</w:t>
      </w:r>
    </w:p>
    <w:p w14:paraId="26A9E182" w14:textId="272CC2BD" w:rsidR="0066306D" w:rsidRPr="0066306D" w:rsidRDefault="0066306D" w:rsidP="0066306D">
      <w:pPr>
        <w:jc w:val="both"/>
        <w:rPr>
          <w:rFonts w:ascii="Book Antiqua" w:eastAsia="Calibri" w:hAnsi="Book Antiqua"/>
          <w:lang w:eastAsia="en-US"/>
        </w:rPr>
      </w:pPr>
      <w:r w:rsidRPr="001F0CBE">
        <w:rPr>
          <w:rFonts w:ascii="Book Antiqua" w:eastAsia="Calibri" w:hAnsi="Book Antiqua"/>
          <w:lang w:eastAsia="en-US"/>
        </w:rPr>
        <w:t xml:space="preserve">Indicare </w:t>
      </w:r>
      <w:r w:rsidRPr="0066306D">
        <w:rPr>
          <w:rFonts w:ascii="Book Antiqua" w:eastAsia="Calibri" w:hAnsi="Book Antiqua"/>
          <w:lang w:eastAsia="en-US"/>
        </w:rPr>
        <w:t>il domicilio presso il quale l’aspirante desidera ricevere ogni necessaria comunicazione</w:t>
      </w:r>
      <w:r w:rsidRPr="001F0CBE">
        <w:rPr>
          <w:rFonts w:ascii="Book Antiqua" w:eastAsia="Calibri" w:hAnsi="Book Antiqua"/>
          <w:lang w:eastAsia="en-US"/>
        </w:rPr>
        <w:t xml:space="preserve">, </w:t>
      </w:r>
      <w:r w:rsidRPr="0066306D">
        <w:rPr>
          <w:rFonts w:ascii="Book Antiqua" w:eastAsia="Calibri" w:hAnsi="Book Antiqua"/>
          <w:lang w:eastAsia="en-US"/>
        </w:rPr>
        <w:t xml:space="preserve">il recapito telefonico e </w:t>
      </w:r>
      <w:r w:rsidRPr="001F0CBE">
        <w:rPr>
          <w:rFonts w:ascii="Book Antiqua" w:eastAsia="Calibri" w:hAnsi="Book Antiqua"/>
          <w:lang w:eastAsia="en-US"/>
        </w:rPr>
        <w:t xml:space="preserve">l’indirizzo </w:t>
      </w:r>
      <w:r w:rsidRPr="0066306D">
        <w:rPr>
          <w:rFonts w:ascii="Book Antiqua" w:eastAsia="Calibri" w:hAnsi="Book Antiqua"/>
          <w:lang w:eastAsia="en-US"/>
        </w:rPr>
        <w:t>PEC.</w:t>
      </w:r>
    </w:p>
    <w:p w14:paraId="6B53811D" w14:textId="77777777" w:rsidR="008F472A" w:rsidRPr="008F472A" w:rsidRDefault="008F472A" w:rsidP="008F472A">
      <w:pPr>
        <w:jc w:val="both"/>
        <w:rPr>
          <w:rFonts w:ascii="Book Antiqua" w:eastAsia="Calibri" w:hAnsi="Book Antiqua"/>
          <w:sz w:val="22"/>
          <w:szCs w:val="22"/>
          <w:lang w:eastAsia="en-US"/>
        </w:rPr>
      </w:pPr>
    </w:p>
    <w:p w14:paraId="28282B4E" w14:textId="77777777" w:rsidR="008F472A" w:rsidRPr="001F0CBE" w:rsidRDefault="008F472A" w:rsidP="009738AA">
      <w:pPr>
        <w:jc w:val="both"/>
        <w:rPr>
          <w:rFonts w:ascii="Book Antiqua" w:eastAsia="Calibri" w:hAnsi="Book Antiqua"/>
          <w:sz w:val="24"/>
          <w:szCs w:val="24"/>
          <w:lang w:eastAsia="en-US"/>
        </w:rPr>
      </w:pPr>
    </w:p>
    <w:p w14:paraId="5A32E6FF" w14:textId="77808ED4" w:rsidR="008F472A" w:rsidRPr="001F0CBE" w:rsidRDefault="0066306D" w:rsidP="009738AA">
      <w:pPr>
        <w:jc w:val="both"/>
        <w:rPr>
          <w:rFonts w:ascii="Book Antiqua" w:eastAsia="Calibri" w:hAnsi="Book Antiqua"/>
          <w:sz w:val="24"/>
          <w:szCs w:val="24"/>
          <w:lang w:eastAsia="en-US"/>
        </w:rPr>
      </w:pPr>
      <w:r w:rsidRPr="001F0CBE">
        <w:rPr>
          <w:rFonts w:ascii="Book Antiqua" w:eastAsia="Calibri" w:hAnsi="Book Antiqua"/>
          <w:sz w:val="24"/>
          <w:szCs w:val="24"/>
          <w:lang w:eastAsia="en-US"/>
        </w:rPr>
        <w:t>Allega alla presente</w:t>
      </w:r>
    </w:p>
    <w:p w14:paraId="6B41D439" w14:textId="77777777" w:rsidR="008F472A" w:rsidRPr="008F472A" w:rsidRDefault="008F472A" w:rsidP="008F472A">
      <w:pPr>
        <w:jc w:val="both"/>
        <w:rPr>
          <w:rFonts w:ascii="Book Antiqua" w:eastAsia="Calibri" w:hAnsi="Book Antiqua"/>
          <w:sz w:val="24"/>
          <w:szCs w:val="24"/>
          <w:lang w:eastAsia="en-US"/>
        </w:rPr>
      </w:pPr>
      <w:r w:rsidRPr="008F472A">
        <w:rPr>
          <w:rFonts w:ascii="Book Antiqua" w:eastAsia="Calibri" w:hAnsi="Book Antiqua"/>
          <w:sz w:val="24"/>
          <w:szCs w:val="24"/>
          <w:lang w:eastAsia="en-US"/>
        </w:rPr>
        <w:t>1. copia non autenticata di un documento d’identità in corso di validità;</w:t>
      </w:r>
    </w:p>
    <w:p w14:paraId="577787CA" w14:textId="348713E3" w:rsidR="008F472A" w:rsidRPr="008F472A" w:rsidRDefault="008F472A" w:rsidP="008F472A">
      <w:pPr>
        <w:jc w:val="both"/>
        <w:rPr>
          <w:rFonts w:ascii="Book Antiqua" w:eastAsia="Calibri" w:hAnsi="Book Antiqua"/>
          <w:sz w:val="24"/>
          <w:szCs w:val="24"/>
          <w:lang w:eastAsia="en-US"/>
        </w:rPr>
      </w:pPr>
      <w:r w:rsidRPr="008F472A">
        <w:rPr>
          <w:rFonts w:ascii="Book Antiqua" w:eastAsia="Calibri" w:hAnsi="Book Antiqua"/>
          <w:sz w:val="24"/>
          <w:szCs w:val="24"/>
          <w:lang w:eastAsia="en-US"/>
        </w:rPr>
        <w:t>2. consenso all’utilizzo dei dati personali per le finalità strettamente connesse con l’espletamento delle procedure Concorsuali</w:t>
      </w:r>
      <w:r w:rsidR="002860B4">
        <w:rPr>
          <w:rFonts w:ascii="Book Antiqua" w:eastAsia="Calibri" w:hAnsi="Book Antiqua"/>
          <w:sz w:val="24"/>
          <w:szCs w:val="24"/>
          <w:lang w:eastAsia="en-US"/>
        </w:rPr>
        <w:t>;</w:t>
      </w:r>
    </w:p>
    <w:p w14:paraId="1FA13E9B" w14:textId="0DDF12D9" w:rsidR="008F472A" w:rsidRPr="008F472A" w:rsidRDefault="008F472A" w:rsidP="008F472A">
      <w:pPr>
        <w:jc w:val="both"/>
        <w:rPr>
          <w:rFonts w:ascii="Book Antiqua" w:eastAsia="Calibri" w:hAnsi="Book Antiqua"/>
          <w:sz w:val="24"/>
          <w:szCs w:val="24"/>
          <w:lang w:eastAsia="en-US"/>
        </w:rPr>
      </w:pPr>
      <w:r w:rsidRPr="008F472A">
        <w:rPr>
          <w:rFonts w:ascii="Book Antiqua" w:eastAsia="Calibri" w:hAnsi="Book Antiqua"/>
          <w:sz w:val="24"/>
          <w:szCs w:val="24"/>
          <w:lang w:eastAsia="en-US"/>
        </w:rPr>
        <w:t>3. ricevuta del pagamento di un contributo spese, non rimborsabile, per la copertura dei costi della selezione pari a € 10,00 a favore dell’OMCeO Chieti</w:t>
      </w:r>
      <w:r w:rsidR="002860B4">
        <w:rPr>
          <w:rFonts w:ascii="Book Antiqua" w:eastAsia="Calibri" w:hAnsi="Book Antiqua"/>
          <w:sz w:val="24"/>
          <w:szCs w:val="24"/>
          <w:lang w:eastAsia="en-US"/>
        </w:rPr>
        <w:t>;</w:t>
      </w:r>
    </w:p>
    <w:p w14:paraId="07EB7B35" w14:textId="44015DF6" w:rsidR="008F472A" w:rsidRPr="008F472A" w:rsidRDefault="008F472A" w:rsidP="008F472A">
      <w:pPr>
        <w:jc w:val="both"/>
        <w:rPr>
          <w:rFonts w:ascii="Book Antiqua" w:eastAsia="Calibri" w:hAnsi="Book Antiqua"/>
          <w:sz w:val="24"/>
          <w:szCs w:val="24"/>
          <w:lang w:eastAsia="en-US"/>
        </w:rPr>
      </w:pPr>
      <w:r w:rsidRPr="008F472A">
        <w:rPr>
          <w:rFonts w:ascii="Book Antiqua" w:eastAsia="Calibri" w:hAnsi="Book Antiqua"/>
          <w:sz w:val="24"/>
          <w:szCs w:val="24"/>
          <w:lang w:eastAsia="en-US"/>
        </w:rPr>
        <w:t xml:space="preserve">4. </w:t>
      </w:r>
      <w:r w:rsidR="002860B4">
        <w:rPr>
          <w:rFonts w:ascii="Book Antiqua" w:eastAsia="Calibri" w:hAnsi="Book Antiqua"/>
          <w:sz w:val="24"/>
          <w:szCs w:val="24"/>
          <w:lang w:eastAsia="en-US"/>
        </w:rPr>
        <w:t>c</w:t>
      </w:r>
      <w:r w:rsidRPr="008F472A">
        <w:rPr>
          <w:rFonts w:ascii="Book Antiqua" w:eastAsia="Calibri" w:hAnsi="Book Antiqua"/>
          <w:sz w:val="24"/>
          <w:szCs w:val="24"/>
          <w:lang w:eastAsia="en-US"/>
        </w:rPr>
        <w:t>urriculum vitae</w:t>
      </w:r>
      <w:r w:rsidR="002860B4">
        <w:rPr>
          <w:rFonts w:ascii="Book Antiqua" w:eastAsia="Calibri" w:hAnsi="Book Antiqua"/>
          <w:sz w:val="24"/>
          <w:szCs w:val="24"/>
          <w:lang w:eastAsia="en-US"/>
        </w:rPr>
        <w:t>.</w:t>
      </w:r>
    </w:p>
    <w:p w14:paraId="105AA54C" w14:textId="77777777" w:rsidR="008F472A" w:rsidRDefault="008F472A" w:rsidP="009738AA">
      <w:pPr>
        <w:jc w:val="both"/>
        <w:rPr>
          <w:rFonts w:ascii="Book Antiqua" w:eastAsia="Calibri" w:hAnsi="Book Antiqua"/>
          <w:sz w:val="22"/>
          <w:szCs w:val="22"/>
          <w:lang w:eastAsia="en-US"/>
        </w:rPr>
      </w:pPr>
    </w:p>
    <w:p w14:paraId="667BAB8A" w14:textId="77777777" w:rsidR="008F472A" w:rsidRDefault="008F472A" w:rsidP="009738AA">
      <w:pPr>
        <w:jc w:val="both"/>
        <w:rPr>
          <w:rFonts w:ascii="Book Antiqua" w:eastAsia="Calibri" w:hAnsi="Book Antiqua"/>
          <w:sz w:val="22"/>
          <w:szCs w:val="22"/>
          <w:lang w:eastAsia="en-US"/>
        </w:rPr>
      </w:pPr>
    </w:p>
    <w:p w14:paraId="3A75436D" w14:textId="67CD7CAD" w:rsidR="009738AA" w:rsidRPr="001F0CBE" w:rsidRDefault="0045611C" w:rsidP="005F3AEF">
      <w:pPr>
        <w:rPr>
          <w:rFonts w:ascii="Book Antiqua" w:hAnsi="Book Antiqua"/>
          <w:sz w:val="28"/>
          <w:szCs w:val="28"/>
        </w:rPr>
      </w:pPr>
      <w:r w:rsidRPr="001F0CBE">
        <w:rPr>
          <w:rFonts w:ascii="Book Antiqua" w:eastAsia="Calibri" w:hAnsi="Book Antiqua"/>
          <w:sz w:val="24"/>
          <w:szCs w:val="24"/>
          <w:lang w:eastAsia="en-US"/>
        </w:rPr>
        <w:t>Data</w:t>
      </w:r>
      <w:r w:rsidRPr="001F0CBE">
        <w:rPr>
          <w:rFonts w:ascii="Book Antiqua" w:eastAsia="Calibri" w:hAnsi="Book Antiqua"/>
          <w:sz w:val="24"/>
          <w:szCs w:val="24"/>
          <w:lang w:eastAsia="en-US"/>
        </w:rPr>
        <w:tab/>
      </w:r>
      <w:r w:rsidRPr="001F0CBE">
        <w:rPr>
          <w:rFonts w:ascii="Book Antiqua" w:eastAsia="Calibri" w:hAnsi="Book Antiqua"/>
          <w:sz w:val="24"/>
          <w:szCs w:val="24"/>
          <w:lang w:eastAsia="en-US"/>
        </w:rPr>
        <w:tab/>
      </w:r>
      <w:r w:rsidRPr="001F0CBE">
        <w:rPr>
          <w:rFonts w:ascii="Book Antiqua" w:eastAsia="Calibri" w:hAnsi="Book Antiqua"/>
          <w:sz w:val="24"/>
          <w:szCs w:val="24"/>
          <w:lang w:eastAsia="en-US"/>
        </w:rPr>
        <w:tab/>
      </w:r>
      <w:r w:rsidRPr="001F0CBE">
        <w:rPr>
          <w:rFonts w:ascii="Book Antiqua" w:eastAsia="Calibri" w:hAnsi="Book Antiqua"/>
          <w:sz w:val="24"/>
          <w:szCs w:val="24"/>
          <w:lang w:eastAsia="en-US"/>
        </w:rPr>
        <w:tab/>
      </w:r>
      <w:r w:rsidRPr="001F0CBE">
        <w:rPr>
          <w:rFonts w:ascii="Book Antiqua" w:eastAsia="Calibri" w:hAnsi="Book Antiqua"/>
          <w:sz w:val="24"/>
          <w:szCs w:val="24"/>
          <w:lang w:eastAsia="en-US"/>
        </w:rPr>
        <w:tab/>
      </w:r>
      <w:r w:rsidRPr="001F0CBE">
        <w:rPr>
          <w:rFonts w:ascii="Book Antiqua" w:eastAsia="Calibri" w:hAnsi="Book Antiqua"/>
          <w:sz w:val="24"/>
          <w:szCs w:val="24"/>
          <w:lang w:eastAsia="en-US"/>
        </w:rPr>
        <w:tab/>
      </w:r>
      <w:r w:rsidRPr="001F0CBE">
        <w:rPr>
          <w:rFonts w:ascii="Book Antiqua" w:eastAsia="Calibri" w:hAnsi="Book Antiqua"/>
          <w:sz w:val="24"/>
          <w:szCs w:val="24"/>
          <w:lang w:eastAsia="en-US"/>
        </w:rPr>
        <w:tab/>
      </w:r>
      <w:r w:rsidRPr="001F0CBE">
        <w:rPr>
          <w:rFonts w:ascii="Book Antiqua" w:eastAsia="Calibri" w:hAnsi="Book Antiqua"/>
          <w:sz w:val="24"/>
          <w:szCs w:val="24"/>
          <w:lang w:eastAsia="en-US"/>
        </w:rPr>
        <w:tab/>
      </w:r>
      <w:r w:rsidRPr="001F0CBE">
        <w:rPr>
          <w:rFonts w:ascii="Book Antiqua" w:eastAsia="Calibri" w:hAnsi="Book Antiqua"/>
          <w:sz w:val="24"/>
          <w:szCs w:val="24"/>
          <w:lang w:eastAsia="en-US"/>
        </w:rPr>
        <w:tab/>
      </w:r>
      <w:r w:rsidRPr="001F0CBE">
        <w:rPr>
          <w:rFonts w:ascii="Book Antiqua" w:eastAsia="Calibri" w:hAnsi="Book Antiqua"/>
          <w:sz w:val="24"/>
          <w:szCs w:val="24"/>
          <w:lang w:eastAsia="en-US"/>
        </w:rPr>
        <w:tab/>
        <w:t>Firma</w:t>
      </w:r>
    </w:p>
    <w:p w14:paraId="3C7CE7EA" w14:textId="1ED9DD7E" w:rsidR="009738AA" w:rsidRPr="001F0CBE" w:rsidRDefault="009738AA" w:rsidP="005F3AEF">
      <w:pPr>
        <w:rPr>
          <w:rFonts w:ascii="Book Antiqua" w:hAnsi="Book Antiqua"/>
          <w:sz w:val="28"/>
          <w:szCs w:val="28"/>
        </w:rPr>
      </w:pPr>
    </w:p>
    <w:p w14:paraId="2712EA51" w14:textId="1BB3DA1A" w:rsidR="009738AA" w:rsidRDefault="009738AA" w:rsidP="005F3AEF">
      <w:pPr>
        <w:rPr>
          <w:rFonts w:ascii="Book Antiqua" w:hAnsi="Book Antiqua"/>
          <w:sz w:val="24"/>
          <w:szCs w:val="24"/>
        </w:rPr>
      </w:pPr>
    </w:p>
    <w:p w14:paraId="5DC2E585" w14:textId="18EC0380" w:rsidR="009738AA" w:rsidRDefault="009738AA" w:rsidP="005F3AEF">
      <w:pPr>
        <w:rPr>
          <w:rFonts w:ascii="Book Antiqua" w:hAnsi="Book Antiqua"/>
          <w:sz w:val="24"/>
          <w:szCs w:val="24"/>
        </w:rPr>
      </w:pPr>
    </w:p>
    <w:p w14:paraId="314EF35B" w14:textId="3CDACA31" w:rsidR="009738AA" w:rsidRDefault="009738AA" w:rsidP="005F3AEF">
      <w:pPr>
        <w:rPr>
          <w:rFonts w:ascii="Book Antiqua" w:hAnsi="Book Antiqua"/>
          <w:sz w:val="24"/>
          <w:szCs w:val="24"/>
        </w:rPr>
      </w:pPr>
    </w:p>
    <w:p w14:paraId="308B955D" w14:textId="75EDE946" w:rsidR="009738AA" w:rsidRDefault="009738AA" w:rsidP="005F3AEF">
      <w:pPr>
        <w:rPr>
          <w:rFonts w:ascii="Book Antiqua" w:hAnsi="Book Antiqua"/>
          <w:sz w:val="24"/>
          <w:szCs w:val="24"/>
        </w:rPr>
      </w:pPr>
    </w:p>
    <w:p w14:paraId="431B1020" w14:textId="00467279" w:rsidR="009738AA" w:rsidRDefault="009738AA" w:rsidP="005F3AEF">
      <w:pPr>
        <w:rPr>
          <w:rFonts w:ascii="Book Antiqua" w:hAnsi="Book Antiqua"/>
          <w:sz w:val="24"/>
          <w:szCs w:val="24"/>
        </w:rPr>
      </w:pPr>
    </w:p>
    <w:p w14:paraId="29A22D14" w14:textId="4DA816AF" w:rsidR="009738AA" w:rsidRDefault="009738AA" w:rsidP="005F3AEF">
      <w:pPr>
        <w:rPr>
          <w:rFonts w:ascii="Book Antiqua" w:hAnsi="Book Antiqua"/>
          <w:sz w:val="24"/>
          <w:szCs w:val="24"/>
        </w:rPr>
      </w:pPr>
    </w:p>
    <w:p w14:paraId="447B0533" w14:textId="3E835643" w:rsidR="009738AA" w:rsidRDefault="009738AA" w:rsidP="005F3AEF">
      <w:pPr>
        <w:rPr>
          <w:rFonts w:ascii="Book Antiqua" w:hAnsi="Book Antiqua"/>
          <w:sz w:val="24"/>
          <w:szCs w:val="24"/>
        </w:rPr>
      </w:pPr>
    </w:p>
    <w:p w14:paraId="4F910EEC" w14:textId="0AF651A0" w:rsidR="009738AA" w:rsidRDefault="009738AA" w:rsidP="005F3AEF">
      <w:pPr>
        <w:rPr>
          <w:rFonts w:ascii="Book Antiqua" w:hAnsi="Book Antiqua"/>
          <w:sz w:val="24"/>
          <w:szCs w:val="24"/>
        </w:rPr>
      </w:pPr>
    </w:p>
    <w:p w14:paraId="26A60B18" w14:textId="4B045263" w:rsidR="009738AA" w:rsidRDefault="009738AA" w:rsidP="005F3AEF">
      <w:pPr>
        <w:rPr>
          <w:rFonts w:ascii="Book Antiqua" w:hAnsi="Book Antiqua"/>
          <w:sz w:val="24"/>
          <w:szCs w:val="24"/>
        </w:rPr>
      </w:pPr>
    </w:p>
    <w:p w14:paraId="7FD9826B" w14:textId="566D36A2" w:rsidR="009738AA" w:rsidRDefault="009738AA" w:rsidP="005F3AEF">
      <w:pPr>
        <w:rPr>
          <w:rFonts w:ascii="Book Antiqua" w:hAnsi="Book Antiqua"/>
          <w:sz w:val="24"/>
          <w:szCs w:val="24"/>
        </w:rPr>
      </w:pPr>
    </w:p>
    <w:p w14:paraId="36D5D71E" w14:textId="44AA73D0" w:rsidR="009738AA" w:rsidRDefault="009738AA" w:rsidP="005F3AEF">
      <w:pPr>
        <w:rPr>
          <w:rFonts w:ascii="Book Antiqua" w:hAnsi="Book Antiqua"/>
          <w:sz w:val="24"/>
          <w:szCs w:val="24"/>
        </w:rPr>
      </w:pPr>
    </w:p>
    <w:p w14:paraId="5A29CB34" w14:textId="10655F2A" w:rsidR="009738AA" w:rsidRDefault="009738AA" w:rsidP="005F3AEF">
      <w:pPr>
        <w:rPr>
          <w:rFonts w:ascii="Book Antiqua" w:hAnsi="Book Antiqua"/>
          <w:sz w:val="24"/>
          <w:szCs w:val="24"/>
        </w:rPr>
      </w:pPr>
    </w:p>
    <w:p w14:paraId="1C00767F" w14:textId="58CEAE5E" w:rsidR="009738AA" w:rsidRDefault="009738AA" w:rsidP="005F3AEF">
      <w:pPr>
        <w:rPr>
          <w:rFonts w:ascii="Book Antiqua" w:hAnsi="Book Antiqua"/>
          <w:sz w:val="24"/>
          <w:szCs w:val="24"/>
        </w:rPr>
      </w:pPr>
    </w:p>
    <w:p w14:paraId="0C0429E3" w14:textId="16C7A5DC" w:rsidR="009738AA" w:rsidRDefault="009738AA" w:rsidP="005F3AEF">
      <w:pPr>
        <w:rPr>
          <w:rFonts w:ascii="Book Antiqua" w:hAnsi="Book Antiqua"/>
          <w:sz w:val="24"/>
          <w:szCs w:val="24"/>
        </w:rPr>
      </w:pPr>
    </w:p>
    <w:p w14:paraId="0432ABD6" w14:textId="26F6EC16" w:rsidR="009738AA" w:rsidRDefault="009738AA" w:rsidP="005F3AEF">
      <w:pPr>
        <w:rPr>
          <w:rFonts w:ascii="Book Antiqua" w:hAnsi="Book Antiqua"/>
          <w:sz w:val="24"/>
          <w:szCs w:val="24"/>
        </w:rPr>
      </w:pPr>
    </w:p>
    <w:p w14:paraId="69CBDC6F" w14:textId="4CD4835D" w:rsidR="009738AA" w:rsidRDefault="009738AA" w:rsidP="005F3AEF">
      <w:pPr>
        <w:rPr>
          <w:rFonts w:ascii="Book Antiqua" w:hAnsi="Book Antiqua"/>
          <w:sz w:val="24"/>
          <w:szCs w:val="24"/>
        </w:rPr>
      </w:pPr>
    </w:p>
    <w:p w14:paraId="0FC055FD" w14:textId="60AF7E29" w:rsidR="009738AA" w:rsidRDefault="009738AA" w:rsidP="005F3AEF">
      <w:pPr>
        <w:rPr>
          <w:rFonts w:ascii="Book Antiqua" w:hAnsi="Book Antiqua"/>
          <w:sz w:val="24"/>
          <w:szCs w:val="24"/>
        </w:rPr>
      </w:pPr>
    </w:p>
    <w:p w14:paraId="31956874" w14:textId="5134F8E6" w:rsidR="00FB242E" w:rsidRPr="005F3AEF" w:rsidRDefault="00FB242E" w:rsidP="005F3AEF">
      <w:pPr>
        <w:rPr>
          <w:rFonts w:ascii="Book Antiqua" w:hAnsi="Book Antiqua"/>
          <w:sz w:val="24"/>
          <w:szCs w:val="24"/>
        </w:rPr>
      </w:pPr>
    </w:p>
    <w:sectPr w:rsidR="00FB242E" w:rsidRPr="005F3AEF">
      <w:headerReference w:type="default" r:id="rId11"/>
      <w:pgSz w:w="11906" w:h="16838"/>
      <w:pgMar w:top="1417"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1C74018" w14:textId="77777777" w:rsidR="00352A79" w:rsidRDefault="00352A79" w:rsidP="006918F6">
      <w:r>
        <w:separator/>
      </w:r>
    </w:p>
  </w:endnote>
  <w:endnote w:type="continuationSeparator" w:id="0">
    <w:p w14:paraId="14B55BDD" w14:textId="77777777" w:rsidR="00352A79" w:rsidRDefault="00352A79" w:rsidP="006918F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Book Antiqua">
    <w:panose1 w:val="02040602050305030304"/>
    <w:charset w:val="00"/>
    <w:family w:val="roman"/>
    <w:pitch w:val="variable"/>
    <w:sig w:usb0="00000287" w:usb1="00000000" w:usb2="00000000" w:usb3="00000000" w:csb0="0000009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1C56732" w14:textId="77777777" w:rsidR="00352A79" w:rsidRDefault="00352A79" w:rsidP="006918F6">
      <w:r>
        <w:separator/>
      </w:r>
    </w:p>
  </w:footnote>
  <w:footnote w:type="continuationSeparator" w:id="0">
    <w:p w14:paraId="7E9E4525" w14:textId="77777777" w:rsidR="00352A79" w:rsidRDefault="00352A79" w:rsidP="006918F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1CC99AE" w14:textId="77777777" w:rsidR="006918F6" w:rsidRPr="006918F6" w:rsidRDefault="006918F6" w:rsidP="006918F6">
    <w:pPr>
      <w:pStyle w:val="Intestazione"/>
    </w:pPr>
    <w:r w:rsidRPr="006918F6">
      <w:t>schema di domanda di partecipazione bando di concorso per esami per la copertura di n. 2 posti dell’OMCeO Chieti Area Funzionale B posizione economica B1(CCNL COMPARTO FUNZIONI CENTRALI / ENTI PUBBLICI NON ECONOMICI)</w:t>
    </w:r>
  </w:p>
  <w:p w14:paraId="59DD6B79" w14:textId="77777777" w:rsidR="006918F6" w:rsidRDefault="006918F6">
    <w:pPr>
      <w:pStyle w:val="Intestazion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8737B6E"/>
    <w:multiLevelType w:val="singleLevel"/>
    <w:tmpl w:val="04100017"/>
    <w:lvl w:ilvl="0">
      <w:start w:val="1"/>
      <w:numFmt w:val="lowerLetter"/>
      <w:lvlText w:val="%1)"/>
      <w:lvlJc w:val="left"/>
      <w:pPr>
        <w:tabs>
          <w:tab w:val="num" w:pos="360"/>
        </w:tabs>
        <w:ind w:left="360" w:hanging="360"/>
      </w:pPr>
    </w:lvl>
  </w:abstractNum>
  <w:abstractNum w:abstractNumId="1" w15:restartNumberingAfterBreak="0">
    <w:nsid w:val="31B93FA1"/>
    <w:multiLevelType w:val="hybridMultilevel"/>
    <w:tmpl w:val="488803F4"/>
    <w:lvl w:ilvl="0" w:tplc="04100003">
      <w:start w:val="1"/>
      <w:numFmt w:val="bullet"/>
      <w:lvlText w:val="o"/>
      <w:lvlJc w:val="left"/>
      <w:pPr>
        <w:ind w:left="1080" w:hanging="360"/>
      </w:pPr>
      <w:rPr>
        <w:rFonts w:ascii="Courier New" w:hAnsi="Courier New" w:cs="Courier New" w:hint="default"/>
      </w:rPr>
    </w:lvl>
    <w:lvl w:ilvl="1" w:tplc="04100003" w:tentative="1">
      <w:start w:val="1"/>
      <w:numFmt w:val="bullet"/>
      <w:lvlText w:val="o"/>
      <w:lvlJc w:val="left"/>
      <w:pPr>
        <w:ind w:left="1800" w:hanging="360"/>
      </w:pPr>
      <w:rPr>
        <w:rFonts w:ascii="Courier New" w:hAnsi="Courier New" w:cs="Courier New" w:hint="default"/>
      </w:rPr>
    </w:lvl>
    <w:lvl w:ilvl="2" w:tplc="04100005" w:tentative="1">
      <w:start w:val="1"/>
      <w:numFmt w:val="bullet"/>
      <w:lvlText w:val=""/>
      <w:lvlJc w:val="left"/>
      <w:pPr>
        <w:ind w:left="2520" w:hanging="360"/>
      </w:pPr>
      <w:rPr>
        <w:rFonts w:ascii="Wingdings" w:hAnsi="Wingdings" w:hint="default"/>
      </w:rPr>
    </w:lvl>
    <w:lvl w:ilvl="3" w:tplc="04100001" w:tentative="1">
      <w:start w:val="1"/>
      <w:numFmt w:val="bullet"/>
      <w:lvlText w:val=""/>
      <w:lvlJc w:val="left"/>
      <w:pPr>
        <w:ind w:left="3240" w:hanging="360"/>
      </w:pPr>
      <w:rPr>
        <w:rFonts w:ascii="Symbol" w:hAnsi="Symbol" w:hint="default"/>
      </w:rPr>
    </w:lvl>
    <w:lvl w:ilvl="4" w:tplc="04100003" w:tentative="1">
      <w:start w:val="1"/>
      <w:numFmt w:val="bullet"/>
      <w:lvlText w:val="o"/>
      <w:lvlJc w:val="left"/>
      <w:pPr>
        <w:ind w:left="3960" w:hanging="360"/>
      </w:pPr>
      <w:rPr>
        <w:rFonts w:ascii="Courier New" w:hAnsi="Courier New" w:cs="Courier New" w:hint="default"/>
      </w:rPr>
    </w:lvl>
    <w:lvl w:ilvl="5" w:tplc="04100005" w:tentative="1">
      <w:start w:val="1"/>
      <w:numFmt w:val="bullet"/>
      <w:lvlText w:val=""/>
      <w:lvlJc w:val="left"/>
      <w:pPr>
        <w:ind w:left="4680" w:hanging="360"/>
      </w:pPr>
      <w:rPr>
        <w:rFonts w:ascii="Wingdings" w:hAnsi="Wingdings" w:hint="default"/>
      </w:rPr>
    </w:lvl>
    <w:lvl w:ilvl="6" w:tplc="04100001" w:tentative="1">
      <w:start w:val="1"/>
      <w:numFmt w:val="bullet"/>
      <w:lvlText w:val=""/>
      <w:lvlJc w:val="left"/>
      <w:pPr>
        <w:ind w:left="5400" w:hanging="360"/>
      </w:pPr>
      <w:rPr>
        <w:rFonts w:ascii="Symbol" w:hAnsi="Symbol" w:hint="default"/>
      </w:rPr>
    </w:lvl>
    <w:lvl w:ilvl="7" w:tplc="04100003" w:tentative="1">
      <w:start w:val="1"/>
      <w:numFmt w:val="bullet"/>
      <w:lvlText w:val="o"/>
      <w:lvlJc w:val="left"/>
      <w:pPr>
        <w:ind w:left="6120" w:hanging="360"/>
      </w:pPr>
      <w:rPr>
        <w:rFonts w:ascii="Courier New" w:hAnsi="Courier New" w:cs="Courier New" w:hint="default"/>
      </w:rPr>
    </w:lvl>
    <w:lvl w:ilvl="8" w:tplc="04100005" w:tentative="1">
      <w:start w:val="1"/>
      <w:numFmt w:val="bullet"/>
      <w:lvlText w:val=""/>
      <w:lvlJc w:val="left"/>
      <w:pPr>
        <w:ind w:left="6840" w:hanging="360"/>
      </w:pPr>
      <w:rPr>
        <w:rFonts w:ascii="Wingdings" w:hAnsi="Wingdings" w:hint="default"/>
      </w:rPr>
    </w:lvl>
  </w:abstractNum>
  <w:num w:numId="1" w16cid:durableId="1071467629">
    <w:abstractNumId w:val="0"/>
    <w:lvlOverride w:ilvl="0">
      <w:startOverride w:val="1"/>
    </w:lvlOverride>
  </w:num>
  <w:num w:numId="2" w16cid:durableId="129659446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B242E"/>
    <w:rsid w:val="00005605"/>
    <w:rsid w:val="00074DC0"/>
    <w:rsid w:val="000A3603"/>
    <w:rsid w:val="00102EDB"/>
    <w:rsid w:val="001941AB"/>
    <w:rsid w:val="001F0CBE"/>
    <w:rsid w:val="00266760"/>
    <w:rsid w:val="0028231F"/>
    <w:rsid w:val="002860B4"/>
    <w:rsid w:val="00302D86"/>
    <w:rsid w:val="00352A79"/>
    <w:rsid w:val="003B604B"/>
    <w:rsid w:val="003F5CA7"/>
    <w:rsid w:val="0045611C"/>
    <w:rsid w:val="00456827"/>
    <w:rsid w:val="00477DEF"/>
    <w:rsid w:val="005F3AEF"/>
    <w:rsid w:val="0066306D"/>
    <w:rsid w:val="00673F7E"/>
    <w:rsid w:val="006918F6"/>
    <w:rsid w:val="008B0B75"/>
    <w:rsid w:val="008F472A"/>
    <w:rsid w:val="009738AA"/>
    <w:rsid w:val="0099044C"/>
    <w:rsid w:val="009F66C9"/>
    <w:rsid w:val="00B10754"/>
    <w:rsid w:val="00B84F1E"/>
    <w:rsid w:val="00DC538D"/>
    <w:rsid w:val="00E826C0"/>
    <w:rsid w:val="00F760DB"/>
    <w:rsid w:val="00FB242E"/>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499C468"/>
  <w15:chartTrackingRefBased/>
  <w15:docId w15:val="{5B071380-36C0-4089-95C0-B8BF84B6526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0"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iPriority="0"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FB242E"/>
    <w:pPr>
      <w:spacing w:after="0" w:line="240" w:lineRule="auto"/>
    </w:pPr>
    <w:rPr>
      <w:rFonts w:ascii="Times New Roman" w:eastAsia="Times New Roman" w:hAnsi="Times New Roman" w:cs="Times New Roman"/>
      <w:sz w:val="20"/>
      <w:szCs w:val="20"/>
      <w:lang w:eastAsia="it-IT"/>
    </w:rPr>
  </w:style>
  <w:style w:type="paragraph" w:styleId="Titolo2">
    <w:name w:val="heading 2"/>
    <w:basedOn w:val="Normale"/>
    <w:next w:val="Normale"/>
    <w:link w:val="Titolo2Carattere"/>
    <w:semiHidden/>
    <w:unhideWhenUsed/>
    <w:qFormat/>
    <w:rsid w:val="00FB242E"/>
    <w:pPr>
      <w:keepNext/>
      <w:outlineLvl w:val="1"/>
    </w:pPr>
    <w:rPr>
      <w:i/>
    </w:rPr>
  </w:style>
  <w:style w:type="paragraph" w:styleId="Titolo5">
    <w:name w:val="heading 5"/>
    <w:basedOn w:val="Normale"/>
    <w:next w:val="Normale"/>
    <w:link w:val="Titolo5Carattere"/>
    <w:semiHidden/>
    <w:unhideWhenUsed/>
    <w:qFormat/>
    <w:rsid w:val="00FB242E"/>
    <w:pPr>
      <w:keepNext/>
      <w:jc w:val="both"/>
      <w:outlineLvl w:val="4"/>
    </w:pPr>
    <w:rPr>
      <w:rFonts w:ascii="Arial" w:hAnsi="Arial"/>
      <w:sz w:val="22"/>
      <w:u w:val="single"/>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2Carattere">
    <w:name w:val="Titolo 2 Carattere"/>
    <w:basedOn w:val="Carpredefinitoparagrafo"/>
    <w:link w:val="Titolo2"/>
    <w:semiHidden/>
    <w:rsid w:val="00FB242E"/>
    <w:rPr>
      <w:rFonts w:ascii="Times New Roman" w:eastAsia="Times New Roman" w:hAnsi="Times New Roman" w:cs="Times New Roman"/>
      <w:i/>
      <w:sz w:val="20"/>
      <w:szCs w:val="20"/>
      <w:lang w:eastAsia="it-IT"/>
    </w:rPr>
  </w:style>
  <w:style w:type="character" w:customStyle="1" w:styleId="Titolo5Carattere">
    <w:name w:val="Titolo 5 Carattere"/>
    <w:basedOn w:val="Carpredefinitoparagrafo"/>
    <w:link w:val="Titolo5"/>
    <w:semiHidden/>
    <w:rsid w:val="00FB242E"/>
    <w:rPr>
      <w:rFonts w:ascii="Arial" w:eastAsia="Times New Roman" w:hAnsi="Arial" w:cs="Times New Roman"/>
      <w:szCs w:val="20"/>
      <w:u w:val="single"/>
      <w:lang w:eastAsia="it-IT"/>
    </w:rPr>
  </w:style>
  <w:style w:type="paragraph" w:styleId="Corpodeltesto2">
    <w:name w:val="Body Text 2"/>
    <w:basedOn w:val="Normale"/>
    <w:link w:val="Corpodeltesto2Carattere"/>
    <w:semiHidden/>
    <w:unhideWhenUsed/>
    <w:rsid w:val="00FB242E"/>
    <w:pPr>
      <w:jc w:val="both"/>
    </w:pPr>
    <w:rPr>
      <w:rFonts w:ascii="Arial" w:hAnsi="Arial"/>
    </w:rPr>
  </w:style>
  <w:style w:type="character" w:customStyle="1" w:styleId="Corpodeltesto2Carattere">
    <w:name w:val="Corpo del testo 2 Carattere"/>
    <w:basedOn w:val="Carpredefinitoparagrafo"/>
    <w:link w:val="Corpodeltesto2"/>
    <w:semiHidden/>
    <w:rsid w:val="00FB242E"/>
    <w:rPr>
      <w:rFonts w:ascii="Arial" w:eastAsia="Times New Roman" w:hAnsi="Arial" w:cs="Times New Roman"/>
      <w:sz w:val="20"/>
      <w:szCs w:val="20"/>
      <w:lang w:eastAsia="it-IT"/>
    </w:rPr>
  </w:style>
  <w:style w:type="paragraph" w:styleId="Rientrocorpodeltesto2">
    <w:name w:val="Body Text Indent 2"/>
    <w:basedOn w:val="Normale"/>
    <w:link w:val="Rientrocorpodeltesto2Carattere"/>
    <w:semiHidden/>
    <w:unhideWhenUsed/>
    <w:rsid w:val="00FB242E"/>
    <w:pPr>
      <w:ind w:hanging="11"/>
      <w:jc w:val="both"/>
    </w:pPr>
    <w:rPr>
      <w:rFonts w:ascii="Arial" w:hAnsi="Arial"/>
      <w:sz w:val="22"/>
    </w:rPr>
  </w:style>
  <w:style w:type="character" w:customStyle="1" w:styleId="Rientrocorpodeltesto2Carattere">
    <w:name w:val="Rientro corpo del testo 2 Carattere"/>
    <w:basedOn w:val="Carpredefinitoparagrafo"/>
    <w:link w:val="Rientrocorpodeltesto2"/>
    <w:semiHidden/>
    <w:rsid w:val="00FB242E"/>
    <w:rPr>
      <w:rFonts w:ascii="Arial" w:eastAsia="Times New Roman" w:hAnsi="Arial" w:cs="Times New Roman"/>
      <w:szCs w:val="20"/>
      <w:lang w:eastAsia="it-IT"/>
    </w:rPr>
  </w:style>
  <w:style w:type="paragraph" w:styleId="NormaleWeb">
    <w:name w:val="Normal (Web)"/>
    <w:basedOn w:val="Normale"/>
    <w:uiPriority w:val="99"/>
    <w:semiHidden/>
    <w:unhideWhenUsed/>
    <w:rsid w:val="00FB242E"/>
    <w:pPr>
      <w:spacing w:before="100" w:beforeAutospacing="1" w:after="100" w:afterAutospacing="1"/>
    </w:pPr>
    <w:rPr>
      <w:sz w:val="24"/>
      <w:szCs w:val="24"/>
    </w:rPr>
  </w:style>
  <w:style w:type="paragraph" w:styleId="Paragrafoelenco">
    <w:name w:val="List Paragraph"/>
    <w:basedOn w:val="Normale"/>
    <w:uiPriority w:val="34"/>
    <w:qFormat/>
    <w:rsid w:val="00E826C0"/>
    <w:pPr>
      <w:ind w:left="720"/>
      <w:contextualSpacing/>
    </w:pPr>
  </w:style>
  <w:style w:type="paragraph" w:styleId="Intestazione">
    <w:name w:val="header"/>
    <w:basedOn w:val="Normale"/>
    <w:link w:val="IntestazioneCarattere"/>
    <w:uiPriority w:val="99"/>
    <w:unhideWhenUsed/>
    <w:rsid w:val="006918F6"/>
    <w:pPr>
      <w:tabs>
        <w:tab w:val="center" w:pos="4819"/>
        <w:tab w:val="right" w:pos="9638"/>
      </w:tabs>
    </w:pPr>
  </w:style>
  <w:style w:type="character" w:customStyle="1" w:styleId="IntestazioneCarattere">
    <w:name w:val="Intestazione Carattere"/>
    <w:basedOn w:val="Carpredefinitoparagrafo"/>
    <w:link w:val="Intestazione"/>
    <w:uiPriority w:val="99"/>
    <w:rsid w:val="006918F6"/>
    <w:rPr>
      <w:rFonts w:ascii="Times New Roman" w:eastAsia="Times New Roman" w:hAnsi="Times New Roman" w:cs="Times New Roman"/>
      <w:sz w:val="20"/>
      <w:szCs w:val="20"/>
      <w:lang w:eastAsia="it-IT"/>
    </w:rPr>
  </w:style>
  <w:style w:type="paragraph" w:styleId="Pidipagina">
    <w:name w:val="footer"/>
    <w:basedOn w:val="Normale"/>
    <w:link w:val="PidipaginaCarattere"/>
    <w:uiPriority w:val="99"/>
    <w:unhideWhenUsed/>
    <w:rsid w:val="006918F6"/>
    <w:pPr>
      <w:tabs>
        <w:tab w:val="center" w:pos="4819"/>
        <w:tab w:val="right" w:pos="9638"/>
      </w:tabs>
    </w:pPr>
  </w:style>
  <w:style w:type="character" w:customStyle="1" w:styleId="PidipaginaCarattere">
    <w:name w:val="Piè di pagina Carattere"/>
    <w:basedOn w:val="Carpredefinitoparagrafo"/>
    <w:link w:val="Pidipagina"/>
    <w:uiPriority w:val="99"/>
    <w:rsid w:val="006918F6"/>
    <w:rPr>
      <w:rFonts w:ascii="Times New Roman" w:eastAsia="Times New Roman" w:hAnsi="Times New Roman" w:cs="Times New Roman"/>
      <w:sz w:val="20"/>
      <w:szCs w:val="20"/>
      <w:lang w:eastAsia="it-I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05569273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5" Type="http://schemas.openxmlformats.org/officeDocument/2006/relationships/styles" Target="styles.xml"/><Relationship Id="rId10" Type="http://schemas.openxmlformats.org/officeDocument/2006/relationships/hyperlink" Target="mailto:segreteria.ch@pec.omceo.it" TargetMode="External"/><Relationship Id="rId4" Type="http://schemas.openxmlformats.org/officeDocument/2006/relationships/numbering" Target="numbering.xml"/><Relationship Id="rId9" Type="http://schemas.openxmlformats.org/officeDocument/2006/relationships/endnotes" Target="endnotes.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F0C0F4AD78DD4F49920BEED9D838DFF3" ma:contentTypeVersion="2" ma:contentTypeDescription="Create a new document." ma:contentTypeScope="" ma:versionID="60f741937fbbcdb30d77fbe7d8324bff">
  <xsd:schema xmlns:xsd="http://www.w3.org/2001/XMLSchema" xmlns:xs="http://www.w3.org/2001/XMLSchema" xmlns:p="http://schemas.microsoft.com/office/2006/metadata/properties" xmlns:ns3="d1f2f93e-aeb4-48cb-b3ac-917c34d65b35" targetNamespace="http://schemas.microsoft.com/office/2006/metadata/properties" ma:root="true" ma:fieldsID="ebf80dcb73e5645294cbf115cfcbe486" ns3:_="">
    <xsd:import namespace="d1f2f93e-aeb4-48cb-b3ac-917c34d65b35"/>
    <xsd:element name="properties">
      <xsd:complexType>
        <xsd:sequence>
          <xsd:element name="documentManagement">
            <xsd:complexType>
              <xsd:all>
                <xsd:element ref="ns3:MediaServiceMetadata" minOccurs="0"/>
                <xsd:element ref="ns3:MediaServiceFast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1f2f93e-aeb4-48cb-b3ac-917c34d65b3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800F0801-7BD2-43B2-A1B5-DDB719A6BDE5}">
  <ds:schemaRefs>
    <ds:schemaRef ds:uri="http://schemas.microsoft.com/sharepoint/v3/contenttype/forms"/>
  </ds:schemaRefs>
</ds:datastoreItem>
</file>

<file path=customXml/itemProps2.xml><?xml version="1.0" encoding="utf-8"?>
<ds:datastoreItem xmlns:ds="http://schemas.openxmlformats.org/officeDocument/2006/customXml" ds:itemID="{BF3BA6FB-E1DB-4128-B567-8EDBEC4B2B7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1f2f93e-aeb4-48cb-b3ac-917c34d65b3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42B04128-41A1-4ABD-9419-CDF51D504B69}">
  <ds:schemaRefs>
    <ds:schemaRef ds:uri="http://schemas.microsoft.com/office/2006/metadata/properties"/>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858</Words>
  <Characters>4895</Characters>
  <Application>Microsoft Office Word</Application>
  <DocSecurity>0</DocSecurity>
  <Lines>40</Lines>
  <Paragraphs>11</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5742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Cecilia Daddio</dc:creator>
  <cp:keywords/>
  <dc:description/>
  <cp:lastModifiedBy>Giuliana Salvatore</cp:lastModifiedBy>
  <cp:revision>2</cp:revision>
  <dcterms:created xsi:type="dcterms:W3CDTF">2023-07-03T10:03:00Z</dcterms:created>
  <dcterms:modified xsi:type="dcterms:W3CDTF">2023-07-03T10:03:00Z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0x010100F0C0F4AD78DD4F49920BEED9D838DFF3</vt:lpwstr>
  </property>
</Properties>
</file>